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06" w:type="dxa"/>
        <w:tblLook w:val="01E0"/>
      </w:tblPr>
      <w:tblGrid>
        <w:gridCol w:w="6120"/>
        <w:gridCol w:w="4140"/>
      </w:tblGrid>
      <w:tr w:rsidR="00B128AE" w:rsidTr="00A102A6">
        <w:tc>
          <w:tcPr>
            <w:tcW w:w="6120" w:type="dxa"/>
            <w:hideMark/>
          </w:tcPr>
          <w:p w:rsidR="00B128AE" w:rsidRDefault="00B128AE" w:rsidP="00A102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B128AE" w:rsidRDefault="00B128AE" w:rsidP="00A102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B128AE" w:rsidRDefault="00B128AE" w:rsidP="00A102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Устьянцевского сельсовета</w:t>
            </w:r>
          </w:p>
          <w:p w:rsidR="00B128AE" w:rsidRDefault="00B128AE" w:rsidP="00A102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 А.А. __________</w:t>
            </w:r>
          </w:p>
        </w:tc>
        <w:tc>
          <w:tcPr>
            <w:tcW w:w="4140" w:type="dxa"/>
            <w:hideMark/>
          </w:tcPr>
          <w:p w:rsidR="00B128AE" w:rsidRDefault="00B128AE" w:rsidP="00A102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B128AE" w:rsidRDefault="00B128AE" w:rsidP="00A102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КДО «Радуга»</w:t>
            </w:r>
          </w:p>
          <w:p w:rsidR="00B128AE" w:rsidRDefault="00B128AE" w:rsidP="00A102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Устьянцевского сельсовета</w:t>
            </w:r>
          </w:p>
          <w:p w:rsidR="00B128AE" w:rsidRDefault="00B128AE" w:rsidP="00A102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Самсонова Л.С.____________</w:t>
            </w:r>
          </w:p>
        </w:tc>
      </w:tr>
    </w:tbl>
    <w:p w:rsidR="00B128AE" w:rsidRDefault="00B128AE" w:rsidP="00B128AE"/>
    <w:p w:rsidR="00B128AE" w:rsidRDefault="00B128AE" w:rsidP="00B128AE"/>
    <w:p w:rsidR="00B128AE" w:rsidRDefault="00B128AE" w:rsidP="00B128AE"/>
    <w:p w:rsidR="00B128AE" w:rsidRDefault="00B128AE" w:rsidP="00B128AE"/>
    <w:p w:rsidR="00B128AE" w:rsidRDefault="00B128AE" w:rsidP="00B128AE">
      <w:pPr>
        <w:jc w:val="center"/>
      </w:pPr>
    </w:p>
    <w:p w:rsidR="00B128AE" w:rsidRDefault="00B128AE" w:rsidP="00B128AE">
      <w:pPr>
        <w:jc w:val="center"/>
      </w:pPr>
    </w:p>
    <w:p w:rsidR="00B128AE" w:rsidRDefault="00B128AE" w:rsidP="00B128AE">
      <w:pPr>
        <w:jc w:val="center"/>
      </w:pPr>
    </w:p>
    <w:p w:rsidR="00B128AE" w:rsidRDefault="00B128AE" w:rsidP="00B128AE">
      <w:pPr>
        <w:jc w:val="center"/>
      </w:pPr>
    </w:p>
    <w:p w:rsidR="00B128AE" w:rsidRDefault="00B128AE" w:rsidP="00B128AE">
      <w:pPr>
        <w:jc w:val="center"/>
      </w:pPr>
    </w:p>
    <w:p w:rsidR="00B128AE" w:rsidRDefault="00B128AE" w:rsidP="00B128AE">
      <w:pPr>
        <w:jc w:val="center"/>
      </w:pPr>
    </w:p>
    <w:p w:rsidR="00B128AE" w:rsidRDefault="00B128AE" w:rsidP="00B128AE">
      <w:pPr>
        <w:jc w:val="center"/>
      </w:pPr>
    </w:p>
    <w:p w:rsidR="00B128AE" w:rsidRDefault="00B128AE" w:rsidP="00B128AE">
      <w:pPr>
        <w:jc w:val="center"/>
      </w:pPr>
    </w:p>
    <w:p w:rsidR="00B128AE" w:rsidRDefault="00B128AE" w:rsidP="00B128AE">
      <w:pPr>
        <w:jc w:val="center"/>
      </w:pPr>
    </w:p>
    <w:p w:rsidR="00B128AE" w:rsidRDefault="00B128AE" w:rsidP="00B128AE">
      <w:pPr>
        <w:jc w:val="center"/>
      </w:pPr>
    </w:p>
    <w:p w:rsidR="00B128AE" w:rsidRDefault="00B128AE" w:rsidP="00B128AE">
      <w:pPr>
        <w:jc w:val="center"/>
      </w:pPr>
    </w:p>
    <w:p w:rsidR="00B128AE" w:rsidRDefault="006818C4" w:rsidP="00B128AE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Социально- экономический отчё</w:t>
      </w:r>
      <w:r w:rsidR="00B128AE">
        <w:rPr>
          <w:b/>
          <w:bCs/>
          <w:sz w:val="56"/>
          <w:szCs w:val="56"/>
        </w:rPr>
        <w:t xml:space="preserve">т  МКУ КДО «Радуга» </w:t>
      </w:r>
    </w:p>
    <w:p w:rsidR="00B128AE" w:rsidRDefault="00B128AE" w:rsidP="00B128AE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Устьянцевского сельсовета</w:t>
      </w:r>
    </w:p>
    <w:p w:rsidR="00B128AE" w:rsidRDefault="00B128AE" w:rsidP="00B128AE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за  </w:t>
      </w:r>
      <w:r>
        <w:rPr>
          <w:b/>
          <w:bCs/>
          <w:sz w:val="56"/>
          <w:szCs w:val="56"/>
          <w:lang w:val="en-US"/>
        </w:rPr>
        <w:t>I</w:t>
      </w:r>
      <w:r w:rsidRPr="006E58C0">
        <w:rPr>
          <w:b/>
          <w:bCs/>
          <w:sz w:val="56"/>
          <w:szCs w:val="56"/>
        </w:rPr>
        <w:t xml:space="preserve"> </w:t>
      </w:r>
      <w:r w:rsidR="006818C4">
        <w:rPr>
          <w:b/>
          <w:bCs/>
          <w:sz w:val="56"/>
          <w:szCs w:val="56"/>
        </w:rPr>
        <w:t>квартал 2024</w:t>
      </w:r>
      <w:r w:rsidR="00086CF1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>года</w:t>
      </w:r>
    </w:p>
    <w:p w:rsidR="00B128AE" w:rsidRDefault="00B128AE" w:rsidP="00B128AE">
      <w:pPr>
        <w:jc w:val="center"/>
        <w:rPr>
          <w:b/>
          <w:bCs/>
          <w:sz w:val="56"/>
          <w:szCs w:val="56"/>
        </w:rPr>
      </w:pPr>
    </w:p>
    <w:p w:rsidR="00B128AE" w:rsidRDefault="00B128AE" w:rsidP="00B128AE">
      <w:pPr>
        <w:jc w:val="center"/>
        <w:rPr>
          <w:b/>
          <w:bCs/>
          <w:sz w:val="40"/>
          <w:szCs w:val="40"/>
        </w:rPr>
      </w:pPr>
    </w:p>
    <w:p w:rsidR="00B128AE" w:rsidRDefault="00B128AE" w:rsidP="00B128AE">
      <w:pPr>
        <w:jc w:val="center"/>
        <w:rPr>
          <w:b/>
          <w:bCs/>
          <w:sz w:val="40"/>
          <w:szCs w:val="40"/>
        </w:rPr>
      </w:pPr>
    </w:p>
    <w:p w:rsidR="00B128AE" w:rsidRDefault="00B128AE" w:rsidP="00B128AE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B128AE" w:rsidRDefault="00B128AE" w:rsidP="00B128AE">
      <w:pPr>
        <w:jc w:val="center"/>
        <w:rPr>
          <w:b/>
          <w:bCs/>
          <w:sz w:val="40"/>
          <w:szCs w:val="40"/>
        </w:rPr>
      </w:pPr>
    </w:p>
    <w:p w:rsidR="00B128AE" w:rsidRDefault="00B128AE" w:rsidP="00B128AE">
      <w:pPr>
        <w:jc w:val="center"/>
        <w:rPr>
          <w:b/>
          <w:bCs/>
          <w:sz w:val="40"/>
          <w:szCs w:val="40"/>
        </w:rPr>
      </w:pPr>
    </w:p>
    <w:p w:rsidR="00B128AE" w:rsidRDefault="00B128AE" w:rsidP="00B128AE">
      <w:pPr>
        <w:jc w:val="center"/>
        <w:rPr>
          <w:b/>
          <w:bCs/>
          <w:sz w:val="40"/>
          <w:szCs w:val="40"/>
        </w:rPr>
      </w:pPr>
    </w:p>
    <w:p w:rsidR="00B128AE" w:rsidRDefault="00B128AE" w:rsidP="00B128AE">
      <w:pPr>
        <w:jc w:val="center"/>
        <w:rPr>
          <w:b/>
          <w:bCs/>
          <w:sz w:val="40"/>
          <w:szCs w:val="40"/>
        </w:rPr>
      </w:pPr>
    </w:p>
    <w:p w:rsidR="00B128AE" w:rsidRDefault="00B128AE" w:rsidP="00B128AE">
      <w:pPr>
        <w:jc w:val="center"/>
        <w:rPr>
          <w:b/>
          <w:bCs/>
          <w:sz w:val="40"/>
          <w:szCs w:val="40"/>
        </w:rPr>
      </w:pPr>
    </w:p>
    <w:p w:rsidR="00B128AE" w:rsidRDefault="00B128AE" w:rsidP="00B128AE">
      <w:pPr>
        <w:jc w:val="center"/>
        <w:rPr>
          <w:b/>
          <w:bCs/>
          <w:sz w:val="40"/>
          <w:szCs w:val="40"/>
        </w:rPr>
      </w:pPr>
    </w:p>
    <w:p w:rsidR="00B128AE" w:rsidRDefault="00B128AE" w:rsidP="005E0BDE">
      <w:pPr>
        <w:rPr>
          <w:b/>
          <w:bCs/>
          <w:sz w:val="40"/>
          <w:szCs w:val="40"/>
        </w:rPr>
      </w:pPr>
    </w:p>
    <w:p w:rsidR="005E0BDE" w:rsidRDefault="005E0BDE" w:rsidP="005E0BDE">
      <w:pPr>
        <w:rPr>
          <w:b/>
          <w:bCs/>
          <w:sz w:val="40"/>
          <w:szCs w:val="40"/>
        </w:rPr>
      </w:pPr>
    </w:p>
    <w:p w:rsidR="00B128AE" w:rsidRDefault="00B128AE" w:rsidP="00B128AE">
      <w:pPr>
        <w:jc w:val="center"/>
        <w:rPr>
          <w:b/>
          <w:bCs/>
          <w:sz w:val="32"/>
          <w:szCs w:val="32"/>
        </w:rPr>
      </w:pPr>
    </w:p>
    <w:p w:rsidR="00B128AE" w:rsidRDefault="00B128AE" w:rsidP="00B128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1. В рамках организации культурного обслуживания населения.</w:t>
      </w:r>
    </w:p>
    <w:p w:rsidR="00B128AE" w:rsidRDefault="00B128AE" w:rsidP="00B128AE">
      <w:pPr>
        <w:rPr>
          <w:b/>
          <w:bCs/>
          <w:sz w:val="28"/>
          <w:szCs w:val="28"/>
        </w:rPr>
      </w:pPr>
    </w:p>
    <w:p w:rsidR="00B128AE" w:rsidRDefault="00B128AE" w:rsidP="00B128AE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>За отчетный период  в КДО велась работа по следующим направлениям:</w:t>
      </w:r>
    </w:p>
    <w:p w:rsidR="00B128AE" w:rsidRDefault="00B128AE" w:rsidP="00B128AE">
      <w:pPr>
        <w:rPr>
          <w:sz w:val="28"/>
          <w:szCs w:val="28"/>
        </w:rPr>
      </w:pPr>
      <w:r>
        <w:rPr>
          <w:sz w:val="28"/>
          <w:szCs w:val="28"/>
        </w:rPr>
        <w:t xml:space="preserve">патриотическое воспитание, нравственно – эстетическое воспитание, спортивно – оздоровительное воспитание, работа по профилактике распространения  наркомании и курения, работа с людьми старшего поколения. В соответствии с планом  проведены  мероприятия разнообразной формы для людей разного возраста: вечера отдыха, игровые программы, викторины, концерты, спортивные соревнования, были выставки рисунка, беседы, уроки здоровья, литературные часы.  </w:t>
      </w:r>
    </w:p>
    <w:p w:rsidR="00B128AE" w:rsidRDefault="00B128AE" w:rsidP="00B128AE">
      <w:pPr>
        <w:rPr>
          <w:sz w:val="28"/>
          <w:szCs w:val="28"/>
        </w:rPr>
      </w:pPr>
      <w:r>
        <w:rPr>
          <w:sz w:val="28"/>
          <w:szCs w:val="28"/>
        </w:rPr>
        <w:t>КДО тесно сотрудничает с коллективами школы и детсада.</w:t>
      </w:r>
    </w:p>
    <w:p w:rsidR="00B128AE" w:rsidRDefault="00B128AE" w:rsidP="00B128AE">
      <w:pPr>
        <w:jc w:val="center"/>
        <w:rPr>
          <w:sz w:val="28"/>
          <w:szCs w:val="28"/>
        </w:rPr>
      </w:pPr>
    </w:p>
    <w:p w:rsidR="00B128AE" w:rsidRPr="00F13BA3" w:rsidRDefault="00B128AE" w:rsidP="00B128AE">
      <w:pPr>
        <w:rPr>
          <w:sz w:val="32"/>
          <w:szCs w:val="32"/>
        </w:rPr>
      </w:pPr>
      <w:r w:rsidRPr="00F13BA3">
        <w:rPr>
          <w:b/>
          <w:bCs/>
          <w:sz w:val="32"/>
          <w:szCs w:val="32"/>
        </w:rPr>
        <w:t>2. В рамках гражданского и патриотического воспитания</w:t>
      </w:r>
    </w:p>
    <w:p w:rsidR="00B128AE" w:rsidRPr="00F13BA3" w:rsidRDefault="00B128AE" w:rsidP="00B128AE">
      <w:pPr>
        <w:rPr>
          <w:b/>
          <w:bCs/>
          <w:sz w:val="28"/>
          <w:szCs w:val="28"/>
        </w:rPr>
      </w:pPr>
    </w:p>
    <w:p w:rsidR="00DD2FAC" w:rsidRPr="006513B1" w:rsidRDefault="00B128AE" w:rsidP="00DD2FAC">
      <w:pPr>
        <w:rPr>
          <w:b/>
          <w:color w:val="212529"/>
          <w:sz w:val="28"/>
          <w:szCs w:val="28"/>
          <w:shd w:val="clear" w:color="auto" w:fill="FFFFFF"/>
        </w:rPr>
      </w:pPr>
      <w:r w:rsidRPr="00F13BA3">
        <w:rPr>
          <w:sz w:val="28"/>
          <w:szCs w:val="28"/>
        </w:rPr>
        <w:t xml:space="preserve">Одним из основных направлений деятельности КДО, является  патриотическое воспитание подрастающего поколения. Немало мероприятий состоялось по данному направлению:  уроки  мужества, конкурсные и концертные программы. Проводятся мероприятия, направленные на молодежную аудиторию: </w:t>
      </w:r>
      <w:r w:rsidR="00DD2FAC" w:rsidRPr="00DD2FAC">
        <w:rPr>
          <w:rStyle w:val="a4"/>
          <w:b w:val="0"/>
          <w:color w:val="212529"/>
          <w:sz w:val="28"/>
          <w:szCs w:val="28"/>
          <w:shd w:val="clear" w:color="auto" w:fill="FFFFFF"/>
        </w:rPr>
        <w:t>«Мужество и стойкость Ленинграда»</w:t>
      </w:r>
      <w:r w:rsidR="00DD2FAC" w:rsidRPr="006513B1">
        <w:rPr>
          <w:b/>
          <w:color w:val="212529"/>
          <w:sz w:val="28"/>
          <w:szCs w:val="28"/>
          <w:shd w:val="clear" w:color="auto" w:fill="FFFFFF"/>
        </w:rPr>
        <w:t> </w:t>
      </w:r>
    </w:p>
    <w:p w:rsidR="00DD2FAC" w:rsidRPr="00A73754" w:rsidRDefault="00DD2FAC" w:rsidP="00DD2FAC">
      <w:pPr>
        <w:rPr>
          <w:b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б</w:t>
      </w:r>
      <w:r w:rsidRPr="006513B1">
        <w:rPr>
          <w:color w:val="000000"/>
          <w:sz w:val="28"/>
          <w:szCs w:val="28"/>
          <w:shd w:val="clear" w:color="auto" w:fill="FFFFFF"/>
        </w:rPr>
        <w:t>еседа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50768" w:rsidRPr="00F13BA3">
        <w:rPr>
          <w:sz w:val="28"/>
          <w:szCs w:val="28"/>
          <w:lang w:eastAsia="en-US"/>
        </w:rPr>
        <w:t xml:space="preserve"> ко Дню воинской славы России </w:t>
      </w:r>
      <w:r w:rsidR="00550768" w:rsidRPr="00F13BA3">
        <w:rPr>
          <w:sz w:val="28"/>
          <w:szCs w:val="28"/>
        </w:rPr>
        <w:t xml:space="preserve">, </w:t>
      </w:r>
      <w:r w:rsidRPr="004C77AA">
        <w:rPr>
          <w:color w:val="000000"/>
          <w:sz w:val="28"/>
          <w:szCs w:val="28"/>
        </w:rPr>
        <w:t>«</w:t>
      </w:r>
      <w:r w:rsidRPr="00B44535">
        <w:rPr>
          <w:color w:val="000000"/>
          <w:sz w:val="28"/>
          <w:szCs w:val="28"/>
        </w:rPr>
        <w:t xml:space="preserve">Ленинград - город герой» день снятия блокады » </w:t>
      </w:r>
      <w:r>
        <w:rPr>
          <w:color w:val="000000"/>
          <w:sz w:val="28"/>
          <w:szCs w:val="28"/>
        </w:rPr>
        <w:t xml:space="preserve"> – </w:t>
      </w:r>
      <w:r w:rsidR="00550768" w:rsidRPr="00F13BA3">
        <w:rPr>
          <w:sz w:val="28"/>
          <w:szCs w:val="28"/>
          <w:shd w:val="clear" w:color="auto" w:fill="FFFFFF"/>
          <w:lang w:eastAsia="en-US"/>
        </w:rPr>
        <w:t xml:space="preserve">викторина </w:t>
      </w:r>
      <w:r w:rsidR="00550768" w:rsidRPr="00F13BA3">
        <w:rPr>
          <w:sz w:val="28"/>
          <w:szCs w:val="28"/>
          <w:lang w:eastAsia="en-US"/>
        </w:rPr>
        <w:t xml:space="preserve">ко Дню воинской славы России </w:t>
      </w:r>
      <w:r w:rsidR="00B128AE" w:rsidRPr="00F13BA3">
        <w:rPr>
          <w:sz w:val="28"/>
          <w:szCs w:val="28"/>
          <w:shd w:val="clear" w:color="auto" w:fill="F7F7F7"/>
        </w:rPr>
        <w:t>,</w:t>
      </w:r>
      <w:r w:rsidR="00B128AE" w:rsidRPr="00F13BA3">
        <w:rPr>
          <w:sz w:val="28"/>
          <w:szCs w:val="28"/>
        </w:rPr>
        <w:t xml:space="preserve"> </w:t>
      </w:r>
      <w:r w:rsidR="00550768" w:rsidRPr="00F13BA3">
        <w:rPr>
          <w:sz w:val="28"/>
          <w:szCs w:val="28"/>
        </w:rPr>
        <w:t>«Традиционная история славянства» – беседа</w:t>
      </w:r>
      <w:r w:rsidR="00B128AE" w:rsidRPr="00F13BA3">
        <w:rPr>
          <w:sz w:val="28"/>
          <w:szCs w:val="28"/>
        </w:rPr>
        <w:t xml:space="preserve">, </w:t>
      </w:r>
      <w:r w:rsidRPr="00DD2FAC">
        <w:rPr>
          <w:b/>
          <w:color w:val="000000"/>
          <w:sz w:val="28"/>
          <w:szCs w:val="28"/>
          <w:lang w:eastAsia="en-US"/>
        </w:rPr>
        <w:t>«</w:t>
      </w:r>
      <w:r w:rsidRPr="00DD2FAC">
        <w:rPr>
          <w:rStyle w:val="a4"/>
          <w:b w:val="0"/>
          <w:color w:val="000000"/>
          <w:sz w:val="28"/>
          <w:szCs w:val="28"/>
          <w:lang w:eastAsia="en-US"/>
        </w:rPr>
        <w:t>Сталинград никем не непокоренный</w:t>
      </w:r>
      <w:r w:rsidRPr="00DD2FAC">
        <w:rPr>
          <w:b/>
          <w:color w:val="000000"/>
          <w:sz w:val="28"/>
          <w:szCs w:val="28"/>
          <w:lang w:eastAsia="en-US"/>
        </w:rPr>
        <w:t>»</w:t>
      </w:r>
      <w:r>
        <w:rPr>
          <w:b/>
          <w:color w:val="000000"/>
          <w:sz w:val="28"/>
          <w:szCs w:val="28"/>
          <w:lang w:eastAsia="en-US"/>
        </w:rPr>
        <w:t xml:space="preserve"> </w:t>
      </w:r>
      <w:r w:rsidRPr="004C77AA">
        <w:rPr>
          <w:color w:val="000000"/>
          <w:sz w:val="28"/>
          <w:szCs w:val="28"/>
          <w:lang w:eastAsia="en-US"/>
        </w:rPr>
        <w:t>видео- исторический экскурс</w:t>
      </w:r>
      <w:r w:rsidR="00550768" w:rsidRPr="00F13BA3">
        <w:rPr>
          <w:sz w:val="28"/>
          <w:szCs w:val="28"/>
        </w:rPr>
        <w:t xml:space="preserve"> </w:t>
      </w:r>
      <w:r w:rsidR="00B128AE" w:rsidRPr="00F13BA3">
        <w:rPr>
          <w:sz w:val="28"/>
          <w:szCs w:val="28"/>
        </w:rPr>
        <w:t xml:space="preserve">, </w:t>
      </w:r>
      <w:r w:rsidRPr="00A73754">
        <w:rPr>
          <w:b/>
          <w:color w:val="000000"/>
          <w:sz w:val="28"/>
          <w:szCs w:val="28"/>
          <w:lang w:eastAsia="en-US"/>
        </w:rPr>
        <w:t>«</w:t>
      </w:r>
      <w:r w:rsidRPr="00DD2FAC">
        <w:rPr>
          <w:rStyle w:val="a4"/>
          <w:b w:val="0"/>
          <w:color w:val="000000"/>
          <w:sz w:val="28"/>
          <w:szCs w:val="28"/>
          <w:lang w:eastAsia="en-US"/>
        </w:rPr>
        <w:t>Будем  жить  и  помнить</w:t>
      </w:r>
      <w:r w:rsidRPr="00DD2FAC">
        <w:rPr>
          <w:b/>
          <w:color w:val="000000"/>
          <w:sz w:val="28"/>
          <w:szCs w:val="28"/>
          <w:lang w:eastAsia="en-US"/>
        </w:rPr>
        <w:t>»</w:t>
      </w:r>
    </w:p>
    <w:p w:rsidR="00B128AE" w:rsidRPr="00F13BA3" w:rsidRDefault="00550768" w:rsidP="00DD2FAC">
      <w:pPr>
        <w:rPr>
          <w:sz w:val="28"/>
          <w:szCs w:val="28"/>
        </w:rPr>
      </w:pPr>
      <w:r w:rsidRPr="00F13BA3">
        <w:rPr>
          <w:sz w:val="28"/>
          <w:szCs w:val="28"/>
        </w:rPr>
        <w:t>литературно-музыкальная композиция ко Дню памяти воинов – интернационалистов</w:t>
      </w:r>
      <w:r w:rsidR="00F13BA3" w:rsidRPr="00F13BA3">
        <w:rPr>
          <w:sz w:val="28"/>
          <w:szCs w:val="28"/>
        </w:rPr>
        <w:t xml:space="preserve">, </w:t>
      </w:r>
      <w:r w:rsidR="00DD2FAC">
        <w:rPr>
          <w:sz w:val="28"/>
          <w:szCs w:val="28"/>
          <w:shd w:val="clear" w:color="auto" w:fill="FFFFFF"/>
        </w:rPr>
        <w:t>«Поле чудес</w:t>
      </w:r>
      <w:r w:rsidR="00BA06A5" w:rsidRPr="003828D1">
        <w:rPr>
          <w:sz w:val="28"/>
          <w:szCs w:val="28"/>
          <w:shd w:val="clear" w:color="auto" w:fill="FFFFFF"/>
        </w:rPr>
        <w:t>» праздничная программа</w:t>
      </w:r>
      <w:r w:rsidR="00DD2FAC">
        <w:rPr>
          <w:sz w:val="28"/>
          <w:szCs w:val="28"/>
          <w:shd w:val="clear" w:color="auto" w:fill="FFFFFF"/>
        </w:rPr>
        <w:t>,</w:t>
      </w:r>
      <w:r w:rsidR="00BA06A5" w:rsidRPr="003828D1">
        <w:rPr>
          <w:sz w:val="28"/>
          <w:szCs w:val="28"/>
          <w:shd w:val="clear" w:color="auto" w:fill="FFFFFF"/>
        </w:rPr>
        <w:t xml:space="preserve"> посвященная 23 февраля</w:t>
      </w:r>
      <w:r w:rsidR="00DD2FAC">
        <w:rPr>
          <w:sz w:val="28"/>
          <w:szCs w:val="28"/>
        </w:rPr>
        <w:t xml:space="preserve">, </w:t>
      </w:r>
      <w:r w:rsidR="00BA06A5">
        <w:rPr>
          <w:sz w:val="28"/>
          <w:szCs w:val="28"/>
        </w:rPr>
        <w:t xml:space="preserve"> </w:t>
      </w:r>
      <w:r w:rsidR="00DD2FAC" w:rsidRPr="004C77AA">
        <w:rPr>
          <w:color w:val="000000"/>
          <w:sz w:val="28"/>
          <w:szCs w:val="28"/>
        </w:rPr>
        <w:t xml:space="preserve"> «История  воинства  российского» интеллектуальная  игра</w:t>
      </w:r>
      <w:r w:rsidR="00DD2FAC">
        <w:rPr>
          <w:color w:val="000000"/>
          <w:sz w:val="28"/>
          <w:szCs w:val="28"/>
        </w:rPr>
        <w:t xml:space="preserve"> </w:t>
      </w:r>
      <w:r w:rsidR="00B128AE" w:rsidRPr="00F13BA3">
        <w:rPr>
          <w:sz w:val="28"/>
          <w:szCs w:val="28"/>
        </w:rPr>
        <w:t>и т.д.</w:t>
      </w:r>
    </w:p>
    <w:p w:rsidR="00B128AE" w:rsidRPr="00F13BA3" w:rsidRDefault="00B128AE" w:rsidP="00B128AE">
      <w:pPr>
        <w:rPr>
          <w:sz w:val="28"/>
          <w:szCs w:val="28"/>
        </w:rPr>
      </w:pPr>
    </w:p>
    <w:p w:rsidR="00B128AE" w:rsidRPr="00F13BA3" w:rsidRDefault="00B128AE" w:rsidP="00B128AE">
      <w:pPr>
        <w:rPr>
          <w:b/>
          <w:bCs/>
          <w:sz w:val="32"/>
          <w:szCs w:val="32"/>
        </w:rPr>
      </w:pPr>
      <w:r w:rsidRPr="00F13BA3">
        <w:rPr>
          <w:b/>
          <w:bCs/>
          <w:sz w:val="32"/>
          <w:szCs w:val="32"/>
        </w:rPr>
        <w:t>3. В рамках пропаганды здорового образа жизни</w:t>
      </w:r>
    </w:p>
    <w:p w:rsidR="00B128AE" w:rsidRPr="00F13BA3" w:rsidRDefault="00B128AE" w:rsidP="00B128AE">
      <w:pPr>
        <w:rPr>
          <w:sz w:val="28"/>
          <w:szCs w:val="28"/>
        </w:rPr>
      </w:pPr>
    </w:p>
    <w:p w:rsidR="00B128AE" w:rsidRPr="00F13BA3" w:rsidRDefault="00B128AE" w:rsidP="00B128AE">
      <w:pPr>
        <w:rPr>
          <w:sz w:val="28"/>
          <w:szCs w:val="28"/>
        </w:rPr>
      </w:pPr>
      <w:r w:rsidRPr="00F13BA3">
        <w:rPr>
          <w:sz w:val="28"/>
          <w:szCs w:val="28"/>
        </w:rPr>
        <w:t xml:space="preserve">Направление на физическое воспитание обуславливает развитие и укрепления здоровья, физических способностей детей и подростков. Регулярно проводятся </w:t>
      </w:r>
      <w:r w:rsidRPr="00F13BA3">
        <w:rPr>
          <w:rStyle w:val="a3"/>
          <w:i w:val="0"/>
          <w:sz w:val="28"/>
          <w:szCs w:val="28"/>
        </w:rPr>
        <w:t xml:space="preserve">спортивно-оздоровительные </w:t>
      </w:r>
      <w:r w:rsidRPr="00F13BA3">
        <w:rPr>
          <w:sz w:val="28"/>
          <w:szCs w:val="28"/>
        </w:rPr>
        <w:t xml:space="preserve">мероприятия, соревнования. Библиотека периодически организует для подростков выставки  новых изданий  «О здоровом образе жизни». Основная цель данных мероприятий заключается в пропаганде здорового образа жизни. </w:t>
      </w:r>
    </w:p>
    <w:p w:rsidR="00B128AE" w:rsidRPr="00F13BA3" w:rsidRDefault="00B128AE" w:rsidP="00B128AE">
      <w:pPr>
        <w:rPr>
          <w:sz w:val="28"/>
          <w:szCs w:val="28"/>
        </w:rPr>
      </w:pPr>
    </w:p>
    <w:p w:rsidR="00B128AE" w:rsidRPr="00F13BA3" w:rsidRDefault="00B128AE" w:rsidP="00B128AE">
      <w:pPr>
        <w:rPr>
          <w:b/>
          <w:bCs/>
          <w:sz w:val="32"/>
          <w:szCs w:val="32"/>
        </w:rPr>
      </w:pPr>
      <w:r w:rsidRPr="00F13BA3">
        <w:rPr>
          <w:b/>
          <w:bCs/>
          <w:sz w:val="32"/>
          <w:szCs w:val="32"/>
        </w:rPr>
        <w:t xml:space="preserve">4. В целях эстетического воспитания </w:t>
      </w:r>
    </w:p>
    <w:p w:rsidR="00B128AE" w:rsidRPr="00F13BA3" w:rsidRDefault="00B128AE" w:rsidP="00B128AE">
      <w:pPr>
        <w:rPr>
          <w:sz w:val="28"/>
          <w:szCs w:val="28"/>
        </w:rPr>
      </w:pPr>
    </w:p>
    <w:p w:rsidR="00CA5DC4" w:rsidRPr="004C77AA" w:rsidRDefault="00B128AE" w:rsidP="00CA5DC4">
      <w:pPr>
        <w:rPr>
          <w:color w:val="000000"/>
          <w:sz w:val="28"/>
          <w:szCs w:val="28"/>
        </w:rPr>
      </w:pPr>
      <w:r w:rsidRPr="00F13BA3">
        <w:rPr>
          <w:sz w:val="28"/>
          <w:szCs w:val="28"/>
        </w:rPr>
        <w:t xml:space="preserve">Одним из основных направлений работы КДО является  эстетическое воспитание.  В соответствии с планом КДО  и филиалы </w:t>
      </w:r>
      <w:r w:rsidR="00BB10EF">
        <w:rPr>
          <w:sz w:val="28"/>
          <w:szCs w:val="28"/>
        </w:rPr>
        <w:t xml:space="preserve">провели следующие мероприятия: </w:t>
      </w:r>
      <w:r w:rsidR="00CA5DC4" w:rsidRPr="004C77AA">
        <w:rPr>
          <w:color w:val="000000"/>
          <w:sz w:val="28"/>
          <w:szCs w:val="28"/>
        </w:rPr>
        <w:t>«Рождественская круговерть» театрализовано – игровая программа</w:t>
      </w:r>
      <w:r w:rsidR="00A669A5">
        <w:rPr>
          <w:sz w:val="28"/>
          <w:szCs w:val="28"/>
          <w:shd w:val="clear" w:color="auto" w:fill="FFFFFF"/>
        </w:rPr>
        <w:t>,</w:t>
      </w:r>
      <w:r w:rsidR="00A669A5" w:rsidRPr="00F13BA3">
        <w:rPr>
          <w:sz w:val="28"/>
          <w:szCs w:val="28"/>
        </w:rPr>
        <w:t xml:space="preserve"> </w:t>
      </w:r>
      <w:r w:rsidR="00CA5DC4" w:rsidRPr="004C77AA">
        <w:rPr>
          <w:color w:val="000000"/>
          <w:sz w:val="28"/>
          <w:szCs w:val="28"/>
        </w:rPr>
        <w:t>«Мы  встречаем  Рождество!» праздничная  программа</w:t>
      </w:r>
      <w:r w:rsidRPr="00F13BA3">
        <w:rPr>
          <w:sz w:val="28"/>
          <w:szCs w:val="28"/>
          <w:shd w:val="clear" w:color="auto" w:fill="FFFFFF"/>
        </w:rPr>
        <w:t>,</w:t>
      </w:r>
      <w:r w:rsidRPr="00F13BA3">
        <w:rPr>
          <w:sz w:val="28"/>
          <w:szCs w:val="28"/>
        </w:rPr>
        <w:t xml:space="preserve"> </w:t>
      </w:r>
      <w:r w:rsidR="00CA5DC4" w:rsidRPr="004C77AA">
        <w:rPr>
          <w:color w:val="000000"/>
          <w:sz w:val="28"/>
          <w:szCs w:val="28"/>
        </w:rPr>
        <w:t>«В гости сказка  к  нам пришла» дискотека с игровой программой</w:t>
      </w:r>
      <w:r w:rsidR="00CA5DC4">
        <w:rPr>
          <w:color w:val="000000"/>
          <w:sz w:val="28"/>
          <w:szCs w:val="28"/>
        </w:rPr>
        <w:t xml:space="preserve">, </w:t>
      </w:r>
      <w:r w:rsidR="00CA5DC4" w:rsidRPr="004C77AA">
        <w:rPr>
          <w:color w:val="000000"/>
          <w:sz w:val="28"/>
          <w:szCs w:val="28"/>
        </w:rPr>
        <w:t>«Новогодний переполох» вечер отдыха</w:t>
      </w:r>
      <w:r w:rsidR="00CA5DC4">
        <w:rPr>
          <w:color w:val="000000"/>
          <w:sz w:val="28"/>
          <w:szCs w:val="28"/>
        </w:rPr>
        <w:t>,</w:t>
      </w:r>
    </w:p>
    <w:p w:rsidR="00CA5DC4" w:rsidRPr="004C77AA" w:rsidRDefault="00CA5DC4" w:rsidP="00CA5DC4">
      <w:pPr>
        <w:rPr>
          <w:color w:val="000000"/>
          <w:sz w:val="28"/>
          <w:szCs w:val="28"/>
        </w:rPr>
      </w:pPr>
    </w:p>
    <w:p w:rsidR="00B128AE" w:rsidRPr="00F13BA3" w:rsidRDefault="00CA5DC4" w:rsidP="00CA5DC4">
      <w:pPr>
        <w:rPr>
          <w:b/>
          <w:bCs/>
          <w:i/>
          <w:iCs/>
          <w:sz w:val="28"/>
          <w:szCs w:val="28"/>
        </w:rPr>
      </w:pPr>
      <w:r w:rsidRPr="004C77AA">
        <w:rPr>
          <w:color w:val="000000"/>
          <w:sz w:val="28"/>
          <w:szCs w:val="28"/>
          <w:shd w:val="clear" w:color="auto" w:fill="FFFFFF"/>
        </w:rPr>
        <w:t>«Таня, Танечка, Танюша...»</w:t>
      </w:r>
      <w:r w:rsidRPr="004C77AA">
        <w:rPr>
          <w:color w:val="000000"/>
          <w:sz w:val="28"/>
          <w:szCs w:val="28"/>
        </w:rPr>
        <w:t xml:space="preserve">  т</w:t>
      </w:r>
      <w:r w:rsidRPr="004C77AA">
        <w:rPr>
          <w:color w:val="000000"/>
          <w:sz w:val="28"/>
          <w:szCs w:val="28"/>
          <w:shd w:val="clear" w:color="auto" w:fill="FFFFFF"/>
        </w:rPr>
        <w:t>ематическая дис</w:t>
      </w:r>
      <w:r>
        <w:rPr>
          <w:color w:val="000000"/>
          <w:sz w:val="28"/>
          <w:szCs w:val="28"/>
          <w:shd w:val="clear" w:color="auto" w:fill="FFFFFF"/>
        </w:rPr>
        <w:t>котека с игровой</w:t>
      </w:r>
      <w:r w:rsidRPr="004C77AA">
        <w:rPr>
          <w:color w:val="000000"/>
          <w:sz w:val="28"/>
          <w:szCs w:val="28"/>
          <w:shd w:val="clear" w:color="auto" w:fill="FFFFFF"/>
        </w:rPr>
        <w:t xml:space="preserve"> программ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3828D1">
        <w:rPr>
          <w:sz w:val="28"/>
          <w:szCs w:val="28"/>
        </w:rPr>
        <w:t xml:space="preserve"> </w:t>
      </w:r>
      <w:r w:rsidR="00A669A5" w:rsidRPr="003828D1">
        <w:rPr>
          <w:sz w:val="28"/>
          <w:szCs w:val="28"/>
        </w:rPr>
        <w:t xml:space="preserve"> </w:t>
      </w:r>
      <w:r w:rsidR="00A669A5" w:rsidRPr="003828D1">
        <w:rPr>
          <w:rStyle w:val="s1"/>
          <w:sz w:val="28"/>
          <w:szCs w:val="28"/>
        </w:rPr>
        <w:t>ко Дню студента</w:t>
      </w:r>
      <w:r w:rsidR="00B128AE" w:rsidRPr="00F13BA3">
        <w:rPr>
          <w:sz w:val="28"/>
          <w:szCs w:val="28"/>
          <w:shd w:val="clear" w:color="auto" w:fill="FFFFFF"/>
        </w:rPr>
        <w:t>,</w:t>
      </w:r>
      <w:r w:rsidR="00550768" w:rsidRPr="00F13BA3">
        <w:rPr>
          <w:sz w:val="28"/>
          <w:szCs w:val="28"/>
        </w:rPr>
        <w:t xml:space="preserve"> </w:t>
      </w:r>
      <w:r w:rsidRPr="004C77AA">
        <w:rPr>
          <w:color w:val="000000"/>
          <w:sz w:val="28"/>
          <w:szCs w:val="28"/>
        </w:rPr>
        <w:t>«Самая дружная пара» развлекательная программа ко Дню святого Валентина</w:t>
      </w:r>
      <w:r w:rsidRPr="00F13BA3">
        <w:rPr>
          <w:sz w:val="28"/>
          <w:szCs w:val="28"/>
        </w:rPr>
        <w:t xml:space="preserve"> </w:t>
      </w:r>
      <w:r w:rsidR="00550768" w:rsidRPr="00F13BA3">
        <w:rPr>
          <w:sz w:val="28"/>
          <w:szCs w:val="28"/>
        </w:rPr>
        <w:t>ко Дню святого Валентина</w:t>
      </w:r>
      <w:r w:rsidR="00B128AE" w:rsidRPr="00F13BA3">
        <w:rPr>
          <w:sz w:val="28"/>
          <w:szCs w:val="28"/>
        </w:rPr>
        <w:t xml:space="preserve">, </w:t>
      </w:r>
      <w:r w:rsidR="008A1657">
        <w:rPr>
          <w:sz w:val="28"/>
          <w:szCs w:val="28"/>
          <w:shd w:val="clear" w:color="auto" w:fill="FFFFFF"/>
        </w:rPr>
        <w:t xml:space="preserve"> </w:t>
      </w:r>
      <w:r w:rsidR="008A1657" w:rsidRPr="00F13BA3">
        <w:rPr>
          <w:sz w:val="28"/>
          <w:szCs w:val="28"/>
          <w:shd w:val="clear" w:color="auto" w:fill="FFFFFF"/>
        </w:rPr>
        <w:t xml:space="preserve"> </w:t>
      </w:r>
      <w:r w:rsidRPr="004C77AA">
        <w:rPr>
          <w:color w:val="000000"/>
          <w:sz w:val="28"/>
          <w:szCs w:val="28"/>
        </w:rPr>
        <w:t>«Мисс Золушка» конкурсная  программа для детей</w:t>
      </w:r>
      <w:r>
        <w:rPr>
          <w:color w:val="000000"/>
          <w:sz w:val="28"/>
          <w:szCs w:val="28"/>
        </w:rPr>
        <w:t xml:space="preserve"> </w:t>
      </w:r>
      <w:r w:rsidR="00A669A5">
        <w:rPr>
          <w:sz w:val="28"/>
          <w:szCs w:val="28"/>
          <w:shd w:val="clear" w:color="auto" w:fill="FFFFFF"/>
        </w:rPr>
        <w:t xml:space="preserve"> </w:t>
      </w:r>
      <w:r w:rsidR="00550768" w:rsidRPr="00F13BA3">
        <w:rPr>
          <w:sz w:val="28"/>
          <w:szCs w:val="28"/>
          <w:shd w:val="clear" w:color="auto" w:fill="FFFFFF"/>
        </w:rPr>
        <w:t>ко Дню 8 марта</w:t>
      </w:r>
      <w:r w:rsidR="00B128AE" w:rsidRPr="00F13BA3">
        <w:rPr>
          <w:sz w:val="28"/>
          <w:szCs w:val="28"/>
        </w:rPr>
        <w:t>,</w:t>
      </w:r>
      <w:r w:rsidRPr="00CA5DC4">
        <w:rPr>
          <w:color w:val="000000"/>
          <w:sz w:val="28"/>
          <w:szCs w:val="28"/>
        </w:rPr>
        <w:t xml:space="preserve"> </w:t>
      </w:r>
      <w:r w:rsidRPr="004C77AA">
        <w:rPr>
          <w:color w:val="000000"/>
          <w:sz w:val="28"/>
          <w:szCs w:val="28"/>
        </w:rPr>
        <w:t>«Тепло   сердец  для  наших  мам!» праздничная программа</w:t>
      </w:r>
      <w:r>
        <w:rPr>
          <w:color w:val="000000"/>
          <w:sz w:val="28"/>
          <w:szCs w:val="28"/>
        </w:rPr>
        <w:t>, «Дочки, матери</w:t>
      </w:r>
      <w:r w:rsidRPr="004C77AA">
        <w:rPr>
          <w:color w:val="000000"/>
          <w:sz w:val="28"/>
          <w:szCs w:val="28"/>
        </w:rPr>
        <w:t>» праздничная конкурсная программа</w:t>
      </w:r>
      <w:r>
        <w:rPr>
          <w:color w:val="000000"/>
          <w:sz w:val="28"/>
          <w:szCs w:val="28"/>
        </w:rPr>
        <w:t xml:space="preserve">, </w:t>
      </w:r>
      <w:r w:rsidR="00B128AE" w:rsidRPr="00F13BA3">
        <w:rPr>
          <w:sz w:val="28"/>
          <w:szCs w:val="28"/>
        </w:rPr>
        <w:t xml:space="preserve"> </w:t>
      </w:r>
      <w:r w:rsidRPr="004C77AA">
        <w:rPr>
          <w:color w:val="000000"/>
          <w:sz w:val="28"/>
          <w:szCs w:val="28"/>
        </w:rPr>
        <w:t>«Масленичное солнце» театрализованная игровая программа</w:t>
      </w:r>
      <w:r w:rsidRPr="00F13BA3">
        <w:rPr>
          <w:sz w:val="28"/>
          <w:szCs w:val="28"/>
        </w:rPr>
        <w:t xml:space="preserve"> </w:t>
      </w:r>
      <w:r w:rsidR="00550768" w:rsidRPr="00F13BA3">
        <w:rPr>
          <w:sz w:val="28"/>
          <w:szCs w:val="28"/>
        </w:rPr>
        <w:t xml:space="preserve"> </w:t>
      </w:r>
      <w:r w:rsidR="00B128AE" w:rsidRPr="00F13BA3">
        <w:rPr>
          <w:sz w:val="28"/>
          <w:szCs w:val="28"/>
        </w:rPr>
        <w:t>и  другие.</w:t>
      </w:r>
    </w:p>
    <w:p w:rsidR="00B128AE" w:rsidRPr="00A669A5" w:rsidRDefault="00B128AE" w:rsidP="00B128AE">
      <w:pPr>
        <w:rPr>
          <w:b/>
          <w:i/>
          <w:sz w:val="28"/>
          <w:szCs w:val="28"/>
        </w:rPr>
      </w:pPr>
    </w:p>
    <w:p w:rsidR="00152C63" w:rsidRPr="00A669A5" w:rsidRDefault="00B128AE" w:rsidP="00152C63">
      <w:pPr>
        <w:tabs>
          <w:tab w:val="left" w:pos="8505"/>
        </w:tabs>
        <w:ind w:left="-5994" w:firstLine="5994"/>
        <w:rPr>
          <w:b/>
          <w:bCs/>
          <w:sz w:val="32"/>
          <w:szCs w:val="32"/>
        </w:rPr>
      </w:pPr>
      <w:r w:rsidRPr="00A669A5">
        <w:rPr>
          <w:b/>
          <w:bCs/>
          <w:sz w:val="32"/>
          <w:szCs w:val="32"/>
        </w:rPr>
        <w:t>5. Участие в областных и районных  мероприятиях</w:t>
      </w:r>
    </w:p>
    <w:p w:rsidR="00D36B7D" w:rsidRDefault="00CA5DC4" w:rsidP="00152C63">
      <w:pPr>
        <w:pStyle w:val="a5"/>
        <w:numPr>
          <w:ilvl w:val="0"/>
          <w:numId w:val="9"/>
        </w:numPr>
        <w:tabs>
          <w:tab w:val="left" w:pos="1440"/>
        </w:tabs>
        <w:rPr>
          <w:sz w:val="28"/>
          <w:szCs w:val="28"/>
        </w:rPr>
      </w:pPr>
      <w:r w:rsidRPr="00D36B7D">
        <w:rPr>
          <w:sz w:val="28"/>
          <w:szCs w:val="28"/>
        </w:rPr>
        <w:t>Международный образовательный портал «Одаренность»</w:t>
      </w:r>
    </w:p>
    <w:p w:rsidR="006A04AA" w:rsidRPr="00D36B7D" w:rsidRDefault="006A04AA" w:rsidP="00152C63">
      <w:pPr>
        <w:pStyle w:val="a5"/>
        <w:numPr>
          <w:ilvl w:val="0"/>
          <w:numId w:val="9"/>
        </w:num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Зимняя спартакиада  среди поселений Барабинского района.</w:t>
      </w:r>
    </w:p>
    <w:p w:rsidR="00D36B7D" w:rsidRPr="00D36B7D" w:rsidRDefault="00D36B7D" w:rsidP="00D36B7D">
      <w:pPr>
        <w:pStyle w:val="a5"/>
        <w:numPr>
          <w:ilvl w:val="0"/>
          <w:numId w:val="9"/>
        </w:numPr>
        <w:tabs>
          <w:tab w:val="left" w:pos="1440"/>
        </w:tabs>
        <w:rPr>
          <w:sz w:val="28"/>
          <w:szCs w:val="28"/>
        </w:rPr>
      </w:pPr>
      <w:r w:rsidRPr="00D36B7D">
        <w:rPr>
          <w:sz w:val="28"/>
          <w:szCs w:val="28"/>
        </w:rPr>
        <w:t>Районный дистанционный творческий конкурс открыток</w:t>
      </w:r>
    </w:p>
    <w:p w:rsidR="00D36B7D" w:rsidRPr="006A04AA" w:rsidRDefault="00D36B7D" w:rsidP="00D36B7D">
      <w:pPr>
        <w:pStyle w:val="a5"/>
        <w:tabs>
          <w:tab w:val="left" w:pos="1440"/>
        </w:tabs>
        <w:rPr>
          <w:sz w:val="28"/>
          <w:szCs w:val="28"/>
        </w:rPr>
      </w:pPr>
      <w:r w:rsidRPr="00D36B7D">
        <w:rPr>
          <w:sz w:val="28"/>
          <w:szCs w:val="28"/>
        </w:rPr>
        <w:t xml:space="preserve"> «Нашим любимым защитникам», посвященном Дню защитника отечества</w:t>
      </w:r>
    </w:p>
    <w:p w:rsidR="00D36B7D" w:rsidRPr="00D36B7D" w:rsidRDefault="00D36B7D" w:rsidP="00D36B7D">
      <w:pPr>
        <w:pStyle w:val="a5"/>
        <w:numPr>
          <w:ilvl w:val="0"/>
          <w:numId w:val="12"/>
        </w:numPr>
        <w:rPr>
          <w:sz w:val="28"/>
          <w:szCs w:val="28"/>
        </w:rPr>
      </w:pPr>
      <w:r w:rsidRPr="00D36B7D">
        <w:rPr>
          <w:color w:val="000000"/>
          <w:sz w:val="28"/>
          <w:szCs w:val="28"/>
        </w:rPr>
        <w:t>X</w:t>
      </w:r>
      <w:r w:rsidRPr="00D36B7D">
        <w:rPr>
          <w:color w:val="000000"/>
          <w:sz w:val="28"/>
          <w:szCs w:val="28"/>
          <w:lang w:val="en-US"/>
        </w:rPr>
        <w:t>I</w:t>
      </w:r>
      <w:r w:rsidRPr="00D36B7D">
        <w:rPr>
          <w:color w:val="000000"/>
          <w:sz w:val="28"/>
          <w:szCs w:val="28"/>
        </w:rPr>
        <w:t xml:space="preserve">  районный конкурс патриотической песни «Помните нас, ребята!», </w:t>
      </w:r>
      <w:r w:rsidRPr="00D36B7D">
        <w:rPr>
          <w:sz w:val="28"/>
          <w:szCs w:val="28"/>
        </w:rPr>
        <w:t>посвященном памяти воинов–барабинцев, погибших в Афганистане,</w:t>
      </w:r>
    </w:p>
    <w:p w:rsidR="00D36B7D" w:rsidRPr="006A04AA" w:rsidRDefault="00D36B7D" w:rsidP="00D36B7D">
      <w:pPr>
        <w:pStyle w:val="a5"/>
        <w:tabs>
          <w:tab w:val="left" w:pos="1440"/>
        </w:tabs>
        <w:rPr>
          <w:sz w:val="28"/>
          <w:szCs w:val="28"/>
        </w:rPr>
      </w:pPr>
      <w:r w:rsidRPr="00D36B7D">
        <w:rPr>
          <w:sz w:val="28"/>
          <w:szCs w:val="28"/>
        </w:rPr>
        <w:t>Чечне, Южной Осетии и СВО.</w:t>
      </w:r>
    </w:p>
    <w:p w:rsidR="00D36B7D" w:rsidRPr="00D36B7D" w:rsidRDefault="00D36B7D" w:rsidP="00D36B7D">
      <w:pPr>
        <w:pStyle w:val="a5"/>
        <w:numPr>
          <w:ilvl w:val="0"/>
          <w:numId w:val="12"/>
        </w:numPr>
        <w:tabs>
          <w:tab w:val="left" w:pos="1440"/>
        </w:tabs>
        <w:rPr>
          <w:sz w:val="28"/>
          <w:szCs w:val="28"/>
          <w:lang w:val="en-US"/>
        </w:rPr>
      </w:pPr>
      <w:r w:rsidRPr="00D36B7D">
        <w:rPr>
          <w:color w:val="000000"/>
          <w:sz w:val="28"/>
          <w:szCs w:val="28"/>
        </w:rPr>
        <w:t>Всероссийский конкур</w:t>
      </w:r>
      <w:r w:rsidRPr="00D36B7D">
        <w:rPr>
          <w:color w:val="000000"/>
          <w:sz w:val="28"/>
          <w:szCs w:val="28"/>
          <w:lang w:val="en-US"/>
        </w:rPr>
        <w:t xml:space="preserve">c </w:t>
      </w:r>
      <w:r w:rsidRPr="00D36B7D">
        <w:rPr>
          <w:color w:val="000000"/>
          <w:sz w:val="28"/>
          <w:szCs w:val="28"/>
        </w:rPr>
        <w:t xml:space="preserve"> «Надежды России»</w:t>
      </w:r>
    </w:p>
    <w:p w:rsidR="00D36B7D" w:rsidRPr="00D36B7D" w:rsidRDefault="00D36B7D" w:rsidP="00D36B7D">
      <w:pPr>
        <w:pStyle w:val="a5"/>
        <w:numPr>
          <w:ilvl w:val="0"/>
          <w:numId w:val="12"/>
        </w:numPr>
        <w:tabs>
          <w:tab w:val="left" w:pos="1440"/>
        </w:tabs>
        <w:rPr>
          <w:sz w:val="28"/>
          <w:szCs w:val="28"/>
        </w:rPr>
      </w:pPr>
      <w:r w:rsidRPr="00D36B7D">
        <w:rPr>
          <w:color w:val="000000"/>
          <w:sz w:val="28"/>
          <w:szCs w:val="28"/>
        </w:rPr>
        <w:t>Районный конкурс «Державы верные сыны»</w:t>
      </w:r>
    </w:p>
    <w:p w:rsidR="00D36B7D" w:rsidRPr="00D36B7D" w:rsidRDefault="00D36B7D" w:rsidP="00D36B7D">
      <w:pPr>
        <w:pStyle w:val="a5"/>
        <w:numPr>
          <w:ilvl w:val="0"/>
          <w:numId w:val="12"/>
        </w:numPr>
        <w:tabs>
          <w:tab w:val="left" w:pos="1440"/>
        </w:tabs>
        <w:rPr>
          <w:sz w:val="28"/>
          <w:szCs w:val="28"/>
        </w:rPr>
      </w:pPr>
      <w:r w:rsidRPr="00D36B7D">
        <w:rPr>
          <w:color w:val="000000"/>
          <w:sz w:val="28"/>
          <w:szCs w:val="28"/>
          <w:shd w:val="clear" w:color="auto" w:fill="FFFFFF"/>
        </w:rPr>
        <w:t>Всероссийский и Международный дистанционный центр творчества "Konkurs-Kids"</w:t>
      </w:r>
    </w:p>
    <w:p w:rsidR="00D36B7D" w:rsidRPr="0084632E" w:rsidRDefault="00D36B7D" w:rsidP="00D36B7D">
      <w:pPr>
        <w:pStyle w:val="a5"/>
        <w:numPr>
          <w:ilvl w:val="0"/>
          <w:numId w:val="12"/>
        </w:numPr>
        <w:tabs>
          <w:tab w:val="left" w:pos="1440"/>
        </w:tabs>
        <w:rPr>
          <w:sz w:val="28"/>
          <w:szCs w:val="28"/>
        </w:rPr>
      </w:pPr>
      <w:r w:rsidRPr="00D36B7D">
        <w:rPr>
          <w:color w:val="000000"/>
          <w:sz w:val="28"/>
          <w:szCs w:val="28"/>
          <w:shd w:val="clear" w:color="auto" w:fill="FFFFFF"/>
          <w:lang w:val="en-US"/>
        </w:rPr>
        <w:t>IX</w:t>
      </w:r>
      <w:r w:rsidRPr="00D36B7D">
        <w:rPr>
          <w:color w:val="000000"/>
          <w:sz w:val="28"/>
          <w:szCs w:val="28"/>
          <w:shd w:val="clear" w:color="auto" w:fill="FFFFFF"/>
        </w:rPr>
        <w:t xml:space="preserve"> Региональный фестиваль-конкурс патриотической песни «Восходящая звезда»</w:t>
      </w:r>
    </w:p>
    <w:p w:rsidR="0084632E" w:rsidRDefault="0084632E" w:rsidP="0084632E">
      <w:pPr>
        <w:pStyle w:val="a5"/>
        <w:numPr>
          <w:ilvl w:val="0"/>
          <w:numId w:val="12"/>
        </w:numPr>
        <w:tabs>
          <w:tab w:val="left" w:pos="1440"/>
        </w:tabs>
        <w:rPr>
          <w:sz w:val="28"/>
          <w:szCs w:val="28"/>
        </w:rPr>
      </w:pPr>
      <w:r w:rsidRPr="0084632E">
        <w:rPr>
          <w:sz w:val="28"/>
          <w:szCs w:val="28"/>
        </w:rPr>
        <w:t>Районный дистанционный конкурс  декоративно – прикладного творчества «Весенний букет», посвященного Международному женскому дню</w:t>
      </w:r>
    </w:p>
    <w:p w:rsidR="0084632E" w:rsidRPr="0084632E" w:rsidRDefault="0084632E" w:rsidP="0084632E">
      <w:pPr>
        <w:pStyle w:val="a5"/>
        <w:numPr>
          <w:ilvl w:val="0"/>
          <w:numId w:val="12"/>
        </w:numPr>
        <w:tabs>
          <w:tab w:val="left" w:pos="1440"/>
        </w:tabs>
        <w:rPr>
          <w:sz w:val="28"/>
          <w:szCs w:val="28"/>
        </w:rPr>
      </w:pPr>
      <w:r w:rsidRPr="0084632E">
        <w:rPr>
          <w:rStyle w:val="fontstyle01"/>
          <w:color w:val="auto"/>
          <w:sz w:val="28"/>
          <w:szCs w:val="28"/>
        </w:rPr>
        <w:t xml:space="preserve">VII Всероссийского </w:t>
      </w:r>
      <w:r>
        <w:rPr>
          <w:rStyle w:val="fontstyle01"/>
          <w:color w:val="auto"/>
          <w:sz w:val="28"/>
          <w:szCs w:val="28"/>
        </w:rPr>
        <w:t xml:space="preserve">вокального </w:t>
      </w:r>
      <w:r w:rsidRPr="0084632E">
        <w:rPr>
          <w:rStyle w:val="fontstyle01"/>
          <w:color w:val="auto"/>
          <w:sz w:val="28"/>
          <w:szCs w:val="28"/>
        </w:rPr>
        <w:t xml:space="preserve">конкурса </w:t>
      </w:r>
      <w:r w:rsidRPr="0084632E">
        <w:rPr>
          <w:rStyle w:val="fontstyle21"/>
          <w:color w:val="auto"/>
          <w:sz w:val="28"/>
          <w:szCs w:val="28"/>
        </w:rPr>
        <w:t>«</w:t>
      </w:r>
      <w:r w:rsidRPr="0084632E">
        <w:rPr>
          <w:rStyle w:val="fontstyle21"/>
          <w:b w:val="0"/>
          <w:color w:val="auto"/>
          <w:sz w:val="28"/>
          <w:szCs w:val="28"/>
        </w:rPr>
        <w:t>Г</w:t>
      </w:r>
      <w:r>
        <w:rPr>
          <w:rStyle w:val="fontstyle21"/>
          <w:b w:val="0"/>
          <w:color w:val="auto"/>
          <w:sz w:val="28"/>
          <w:szCs w:val="28"/>
        </w:rPr>
        <w:t>ордость страны</w:t>
      </w:r>
      <w:r w:rsidRPr="0084632E">
        <w:rPr>
          <w:rStyle w:val="fontstyle21"/>
          <w:color w:val="auto"/>
          <w:sz w:val="28"/>
          <w:szCs w:val="28"/>
        </w:rPr>
        <w:t>»</w:t>
      </w:r>
    </w:p>
    <w:p w:rsidR="0084632E" w:rsidRPr="00D36B7D" w:rsidRDefault="0084632E" w:rsidP="0084632E">
      <w:pPr>
        <w:pStyle w:val="a5"/>
        <w:tabs>
          <w:tab w:val="left" w:pos="1440"/>
        </w:tabs>
        <w:rPr>
          <w:sz w:val="28"/>
          <w:szCs w:val="28"/>
        </w:rPr>
      </w:pPr>
    </w:p>
    <w:p w:rsidR="00BA06A5" w:rsidRPr="00BA06A5" w:rsidRDefault="00BA06A5" w:rsidP="00BA06A5">
      <w:pPr>
        <w:tabs>
          <w:tab w:val="left" w:pos="1440"/>
        </w:tabs>
        <w:rPr>
          <w:sz w:val="28"/>
          <w:szCs w:val="28"/>
        </w:rPr>
      </w:pPr>
    </w:p>
    <w:p w:rsidR="00B128AE" w:rsidRPr="00A669A5" w:rsidRDefault="00B128AE" w:rsidP="00B128AE">
      <w:pPr>
        <w:rPr>
          <w:b/>
          <w:bCs/>
          <w:sz w:val="32"/>
          <w:szCs w:val="32"/>
        </w:rPr>
      </w:pPr>
      <w:r w:rsidRPr="00A669A5">
        <w:rPr>
          <w:b/>
          <w:bCs/>
          <w:sz w:val="32"/>
          <w:szCs w:val="32"/>
        </w:rPr>
        <w:t>6. Лауреаты, дипломанты</w:t>
      </w:r>
    </w:p>
    <w:p w:rsidR="00086CF1" w:rsidRPr="006A04AA" w:rsidRDefault="00CA5DC4" w:rsidP="001459D1">
      <w:pPr>
        <w:pStyle w:val="a5"/>
        <w:numPr>
          <w:ilvl w:val="0"/>
          <w:numId w:val="6"/>
        </w:numPr>
        <w:rPr>
          <w:sz w:val="28"/>
          <w:szCs w:val="28"/>
          <w:shd w:val="clear" w:color="auto" w:fill="FFFFFF"/>
        </w:rPr>
      </w:pPr>
      <w:r w:rsidRPr="00D36B7D">
        <w:rPr>
          <w:sz w:val="28"/>
          <w:szCs w:val="28"/>
        </w:rPr>
        <w:t>Международный образовательный портал «Одаренность»</w:t>
      </w:r>
      <w:r w:rsidRPr="00D36B7D">
        <w:rPr>
          <w:sz w:val="28"/>
          <w:szCs w:val="28"/>
          <w:shd w:val="clear" w:color="auto" w:fill="FFFFFF"/>
        </w:rPr>
        <w:t xml:space="preserve"> </w:t>
      </w:r>
      <w:r w:rsidR="00D36B7D" w:rsidRPr="00D36B7D">
        <w:rPr>
          <w:sz w:val="28"/>
          <w:szCs w:val="28"/>
          <w:shd w:val="clear" w:color="auto" w:fill="FFFFFF"/>
        </w:rPr>
        <w:t xml:space="preserve">ДПИ </w:t>
      </w:r>
      <w:r w:rsidR="00152C63" w:rsidRPr="00D36B7D">
        <w:rPr>
          <w:sz w:val="28"/>
          <w:szCs w:val="28"/>
          <w:shd w:val="clear" w:color="auto" w:fill="FFFFFF"/>
        </w:rPr>
        <w:t>(</w:t>
      </w:r>
      <w:r w:rsidR="00D36B7D" w:rsidRPr="00D36B7D">
        <w:rPr>
          <w:sz w:val="28"/>
          <w:szCs w:val="28"/>
          <w:shd w:val="clear" w:color="auto" w:fill="FFFFFF"/>
        </w:rPr>
        <w:t xml:space="preserve">три </w:t>
      </w:r>
      <w:r w:rsidR="00D36B7D" w:rsidRPr="00D36B7D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диплома </w:t>
      </w:r>
      <w:r w:rsidR="00D36B7D" w:rsidRPr="00D36B7D">
        <w:rPr>
          <w:bCs/>
          <w:color w:val="000000" w:themeColor="text1"/>
          <w:sz w:val="28"/>
          <w:szCs w:val="28"/>
          <w:shd w:val="clear" w:color="auto" w:fill="FFFFFF"/>
          <w:lang w:val="en-US" w:eastAsia="en-US"/>
        </w:rPr>
        <w:t>I</w:t>
      </w:r>
      <w:r w:rsidR="00D36B7D" w:rsidRPr="00D36B7D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степени, диплом </w:t>
      </w:r>
      <w:r w:rsidR="00D36B7D" w:rsidRPr="00D36B7D">
        <w:rPr>
          <w:bCs/>
          <w:color w:val="000000" w:themeColor="text1"/>
          <w:sz w:val="28"/>
          <w:szCs w:val="28"/>
          <w:shd w:val="clear" w:color="auto" w:fill="FFFFFF"/>
          <w:lang w:val="en-US" w:eastAsia="en-US"/>
        </w:rPr>
        <w:t>II</w:t>
      </w:r>
      <w:r w:rsidR="00152C63" w:rsidRPr="00D36B7D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степени)</w:t>
      </w:r>
    </w:p>
    <w:p w:rsidR="006A04AA" w:rsidRPr="00D36B7D" w:rsidRDefault="006A04AA" w:rsidP="006A04AA">
      <w:pPr>
        <w:pStyle w:val="a5"/>
        <w:numPr>
          <w:ilvl w:val="0"/>
          <w:numId w:val="6"/>
        </w:num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Зимняя спартакиада  среди поселений Барабинского района.(</w:t>
      </w:r>
      <w:r>
        <w:rPr>
          <w:sz w:val="28"/>
          <w:szCs w:val="28"/>
          <w:lang w:val="en-US"/>
        </w:rPr>
        <w:t>II</w:t>
      </w:r>
      <w:r w:rsidRPr="006A04AA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в общекомандном зачёте</w:t>
      </w:r>
      <w:r w:rsidR="00AA37C8">
        <w:rPr>
          <w:sz w:val="28"/>
          <w:szCs w:val="28"/>
        </w:rPr>
        <w:t xml:space="preserve">, </w:t>
      </w:r>
      <w:r w:rsidR="00AA37C8">
        <w:rPr>
          <w:sz w:val="28"/>
          <w:szCs w:val="28"/>
          <w:lang w:val="en-US"/>
        </w:rPr>
        <w:t>II</w:t>
      </w:r>
      <w:r w:rsidR="00AA37C8" w:rsidRPr="00AA37C8">
        <w:rPr>
          <w:sz w:val="28"/>
          <w:szCs w:val="28"/>
        </w:rPr>
        <w:t xml:space="preserve"> </w:t>
      </w:r>
      <w:r w:rsidR="00AA37C8">
        <w:rPr>
          <w:sz w:val="28"/>
          <w:szCs w:val="28"/>
        </w:rPr>
        <w:t xml:space="preserve">место -гири, </w:t>
      </w:r>
      <w:r w:rsidR="00AA37C8">
        <w:rPr>
          <w:sz w:val="28"/>
          <w:szCs w:val="28"/>
          <w:lang w:val="en-US"/>
        </w:rPr>
        <w:t>II</w:t>
      </w:r>
      <w:r w:rsidR="00AA37C8">
        <w:rPr>
          <w:sz w:val="28"/>
          <w:szCs w:val="28"/>
        </w:rPr>
        <w:t xml:space="preserve"> место – шорт- трек, </w:t>
      </w:r>
      <w:r w:rsidR="00AA37C8">
        <w:rPr>
          <w:sz w:val="28"/>
          <w:szCs w:val="28"/>
          <w:lang w:val="en-US"/>
        </w:rPr>
        <w:t>I</w:t>
      </w:r>
      <w:r w:rsidR="00AA37C8" w:rsidRPr="00AA37C8">
        <w:rPr>
          <w:sz w:val="28"/>
          <w:szCs w:val="28"/>
        </w:rPr>
        <w:t xml:space="preserve"> </w:t>
      </w:r>
      <w:r w:rsidR="00AA37C8">
        <w:rPr>
          <w:sz w:val="28"/>
          <w:szCs w:val="28"/>
        </w:rPr>
        <w:t>место шашки</w:t>
      </w:r>
      <w:r>
        <w:rPr>
          <w:sz w:val="28"/>
          <w:szCs w:val="28"/>
        </w:rPr>
        <w:t>)</w:t>
      </w:r>
    </w:p>
    <w:p w:rsidR="00D36B7D" w:rsidRPr="00D36B7D" w:rsidRDefault="00D36B7D" w:rsidP="001459D1">
      <w:pPr>
        <w:pStyle w:val="a5"/>
        <w:numPr>
          <w:ilvl w:val="0"/>
          <w:numId w:val="6"/>
        </w:numPr>
        <w:rPr>
          <w:sz w:val="28"/>
          <w:szCs w:val="28"/>
          <w:shd w:val="clear" w:color="auto" w:fill="FFFFFF"/>
        </w:rPr>
      </w:pPr>
      <w:r w:rsidRPr="00D36B7D">
        <w:rPr>
          <w:color w:val="000000"/>
          <w:sz w:val="28"/>
          <w:szCs w:val="28"/>
        </w:rPr>
        <w:t>Всероссийский конкур</w:t>
      </w:r>
      <w:r w:rsidRPr="00D36B7D">
        <w:rPr>
          <w:color w:val="000000"/>
          <w:sz w:val="28"/>
          <w:szCs w:val="28"/>
          <w:lang w:val="en-US"/>
        </w:rPr>
        <w:t>c</w:t>
      </w:r>
      <w:r w:rsidRPr="00D36B7D">
        <w:rPr>
          <w:color w:val="000000"/>
          <w:sz w:val="28"/>
          <w:szCs w:val="28"/>
        </w:rPr>
        <w:t xml:space="preserve">  «Надежды России»  (</w:t>
      </w:r>
      <w:r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диплом</w:t>
      </w:r>
      <w:r w:rsidRPr="00D36B7D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 </w:t>
      </w:r>
      <w:r w:rsidRPr="00D36B7D">
        <w:rPr>
          <w:bCs/>
          <w:color w:val="000000" w:themeColor="text1"/>
          <w:sz w:val="28"/>
          <w:szCs w:val="28"/>
          <w:shd w:val="clear" w:color="auto" w:fill="FFFFFF"/>
          <w:lang w:val="en-US" w:eastAsia="en-US"/>
        </w:rPr>
        <w:t>I</w:t>
      </w:r>
      <w:r w:rsidRPr="00D36B7D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степени)</w:t>
      </w:r>
    </w:p>
    <w:p w:rsidR="00D36B7D" w:rsidRPr="00D36B7D" w:rsidRDefault="00D36B7D" w:rsidP="001459D1">
      <w:pPr>
        <w:pStyle w:val="a5"/>
        <w:numPr>
          <w:ilvl w:val="0"/>
          <w:numId w:val="6"/>
        </w:numPr>
        <w:rPr>
          <w:sz w:val="28"/>
          <w:szCs w:val="28"/>
          <w:shd w:val="clear" w:color="auto" w:fill="FFFFFF"/>
        </w:rPr>
      </w:pPr>
      <w:r w:rsidRPr="00D36B7D">
        <w:rPr>
          <w:color w:val="000000"/>
          <w:sz w:val="28"/>
          <w:szCs w:val="28"/>
        </w:rPr>
        <w:t>Районный конкурс «Державы верные сыны» (</w:t>
      </w:r>
      <w:r w:rsidRPr="00D36B7D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диплом </w:t>
      </w:r>
      <w:r w:rsidRPr="00D36B7D">
        <w:rPr>
          <w:bCs/>
          <w:color w:val="000000" w:themeColor="text1"/>
          <w:sz w:val="28"/>
          <w:szCs w:val="28"/>
          <w:shd w:val="clear" w:color="auto" w:fill="FFFFFF"/>
          <w:lang w:val="en-US" w:eastAsia="en-US"/>
        </w:rPr>
        <w:t>II</w:t>
      </w:r>
      <w:r w:rsidRPr="00D36B7D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степени)</w:t>
      </w:r>
    </w:p>
    <w:p w:rsidR="00D36B7D" w:rsidRPr="00D36B7D" w:rsidRDefault="00D36B7D" w:rsidP="001459D1">
      <w:pPr>
        <w:pStyle w:val="a5"/>
        <w:numPr>
          <w:ilvl w:val="0"/>
          <w:numId w:val="6"/>
        </w:numPr>
        <w:rPr>
          <w:sz w:val="28"/>
          <w:szCs w:val="28"/>
          <w:shd w:val="clear" w:color="auto" w:fill="FFFFFF"/>
        </w:rPr>
      </w:pPr>
      <w:r w:rsidRPr="00D36B7D">
        <w:rPr>
          <w:color w:val="000000"/>
          <w:sz w:val="28"/>
          <w:szCs w:val="28"/>
          <w:shd w:val="clear" w:color="auto" w:fill="FFFFFF"/>
        </w:rPr>
        <w:t>Всероссийский и Международный дистанционный центр творчества "Konkurs-Kids" (</w:t>
      </w:r>
      <w:r w:rsidRPr="00D36B7D">
        <w:rPr>
          <w:sz w:val="28"/>
          <w:szCs w:val="28"/>
          <w:shd w:val="clear" w:color="auto" w:fill="FFFFFF"/>
        </w:rPr>
        <w:t xml:space="preserve">три </w:t>
      </w:r>
      <w:r w:rsidRPr="00D36B7D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диплома </w:t>
      </w:r>
      <w:r w:rsidRPr="00D36B7D">
        <w:rPr>
          <w:bCs/>
          <w:color w:val="000000" w:themeColor="text1"/>
          <w:sz w:val="28"/>
          <w:szCs w:val="28"/>
          <w:shd w:val="clear" w:color="auto" w:fill="FFFFFF"/>
          <w:lang w:val="en-US" w:eastAsia="en-US"/>
        </w:rPr>
        <w:t>I</w:t>
      </w:r>
      <w:r w:rsidRPr="00D36B7D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степени</w:t>
      </w:r>
      <w:r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)</w:t>
      </w:r>
    </w:p>
    <w:p w:rsidR="00D36B7D" w:rsidRPr="0084632E" w:rsidRDefault="00D36B7D" w:rsidP="001459D1">
      <w:pPr>
        <w:pStyle w:val="a5"/>
        <w:numPr>
          <w:ilvl w:val="0"/>
          <w:numId w:val="6"/>
        </w:numPr>
        <w:rPr>
          <w:sz w:val="28"/>
          <w:szCs w:val="28"/>
          <w:shd w:val="clear" w:color="auto" w:fill="FFFFFF"/>
        </w:rPr>
      </w:pPr>
      <w:r w:rsidRPr="00D36B7D">
        <w:rPr>
          <w:color w:val="000000"/>
          <w:sz w:val="28"/>
          <w:szCs w:val="28"/>
          <w:shd w:val="clear" w:color="auto" w:fill="FFFFFF"/>
          <w:lang w:val="en-US"/>
        </w:rPr>
        <w:t>IX</w:t>
      </w:r>
      <w:r w:rsidRPr="00D36B7D">
        <w:rPr>
          <w:color w:val="000000"/>
          <w:sz w:val="28"/>
          <w:szCs w:val="28"/>
          <w:shd w:val="clear" w:color="auto" w:fill="FFFFFF"/>
        </w:rPr>
        <w:t xml:space="preserve"> Региональный фестиваль-конкурс патриотической песни «Восходящая звезда»</w:t>
      </w:r>
      <w:r w:rsidR="0084632E">
        <w:rPr>
          <w:color w:val="000000"/>
          <w:sz w:val="28"/>
          <w:szCs w:val="28"/>
          <w:shd w:val="clear" w:color="auto" w:fill="FFFFFF"/>
        </w:rPr>
        <w:t xml:space="preserve"> (</w:t>
      </w:r>
      <w:r w:rsidR="0084632E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диплом</w:t>
      </w:r>
      <w:r w:rsidR="0084632E" w:rsidRPr="00D36B7D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 </w:t>
      </w:r>
      <w:r w:rsidR="0084632E" w:rsidRPr="00D36B7D">
        <w:rPr>
          <w:bCs/>
          <w:color w:val="000000" w:themeColor="text1"/>
          <w:sz w:val="28"/>
          <w:szCs w:val="28"/>
          <w:shd w:val="clear" w:color="auto" w:fill="FFFFFF"/>
          <w:lang w:val="en-US" w:eastAsia="en-US"/>
        </w:rPr>
        <w:t>I</w:t>
      </w:r>
      <w:r w:rsidR="0084632E" w:rsidRPr="00D36B7D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степени</w:t>
      </w:r>
      <w:r w:rsidR="0084632E">
        <w:rPr>
          <w:color w:val="000000"/>
          <w:sz w:val="28"/>
          <w:szCs w:val="28"/>
          <w:shd w:val="clear" w:color="auto" w:fill="FFFFFF"/>
        </w:rPr>
        <w:t xml:space="preserve">, два </w:t>
      </w:r>
      <w:r w:rsidR="0084632E" w:rsidRPr="00D36B7D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диплом </w:t>
      </w:r>
      <w:r w:rsidR="0084632E" w:rsidRPr="00D36B7D">
        <w:rPr>
          <w:bCs/>
          <w:color w:val="000000" w:themeColor="text1"/>
          <w:sz w:val="28"/>
          <w:szCs w:val="28"/>
          <w:shd w:val="clear" w:color="auto" w:fill="FFFFFF"/>
          <w:lang w:val="en-US" w:eastAsia="en-US"/>
        </w:rPr>
        <w:t>II</w:t>
      </w:r>
      <w:r w:rsidR="0084632E" w:rsidRPr="00D36B7D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степени</w:t>
      </w:r>
      <w:r w:rsidR="0084632E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)</w:t>
      </w:r>
    </w:p>
    <w:p w:rsidR="0084632E" w:rsidRPr="0084632E" w:rsidRDefault="0084632E" w:rsidP="0084632E">
      <w:pPr>
        <w:pStyle w:val="a5"/>
        <w:numPr>
          <w:ilvl w:val="0"/>
          <w:numId w:val="6"/>
        </w:numPr>
        <w:tabs>
          <w:tab w:val="left" w:pos="1440"/>
        </w:tabs>
        <w:rPr>
          <w:sz w:val="28"/>
          <w:szCs w:val="28"/>
        </w:rPr>
      </w:pPr>
      <w:r w:rsidRPr="0084632E">
        <w:rPr>
          <w:sz w:val="28"/>
          <w:szCs w:val="28"/>
        </w:rPr>
        <w:lastRenderedPageBreak/>
        <w:t>Районный дистанционный конкурс  декоративно – прикладного творчества «Весенний букет», посвященного Международному женскому дню</w:t>
      </w:r>
      <w:r>
        <w:rPr>
          <w:sz w:val="28"/>
          <w:szCs w:val="28"/>
        </w:rPr>
        <w:t xml:space="preserve"> </w:t>
      </w:r>
      <w:r w:rsidRPr="00D36B7D">
        <w:rPr>
          <w:color w:val="000000"/>
          <w:sz w:val="28"/>
          <w:szCs w:val="28"/>
        </w:rPr>
        <w:t>(</w:t>
      </w:r>
      <w:r w:rsidRPr="00D36B7D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диплом </w:t>
      </w:r>
      <w:r w:rsidRPr="00D36B7D">
        <w:rPr>
          <w:bCs/>
          <w:color w:val="000000" w:themeColor="text1"/>
          <w:sz w:val="28"/>
          <w:szCs w:val="28"/>
          <w:shd w:val="clear" w:color="auto" w:fill="FFFFFF"/>
          <w:lang w:val="en-US" w:eastAsia="en-US"/>
        </w:rPr>
        <w:t>II</w:t>
      </w:r>
      <w:r w:rsidRPr="00D36B7D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степени)</w:t>
      </w:r>
    </w:p>
    <w:p w:rsidR="0084632E" w:rsidRPr="0084632E" w:rsidRDefault="0084632E" w:rsidP="0084632E">
      <w:pPr>
        <w:pStyle w:val="a5"/>
        <w:numPr>
          <w:ilvl w:val="0"/>
          <w:numId w:val="6"/>
        </w:numPr>
        <w:tabs>
          <w:tab w:val="left" w:pos="1440"/>
        </w:tabs>
        <w:rPr>
          <w:sz w:val="28"/>
          <w:szCs w:val="28"/>
        </w:rPr>
      </w:pPr>
      <w:r w:rsidRPr="0084632E">
        <w:rPr>
          <w:rStyle w:val="fontstyle01"/>
          <w:color w:val="auto"/>
          <w:sz w:val="28"/>
          <w:szCs w:val="28"/>
        </w:rPr>
        <w:t xml:space="preserve">VII Всероссийского </w:t>
      </w:r>
      <w:r>
        <w:rPr>
          <w:rStyle w:val="fontstyle01"/>
          <w:color w:val="auto"/>
          <w:sz w:val="28"/>
          <w:szCs w:val="28"/>
        </w:rPr>
        <w:t xml:space="preserve">вокального </w:t>
      </w:r>
      <w:r w:rsidRPr="0084632E">
        <w:rPr>
          <w:rStyle w:val="fontstyle01"/>
          <w:color w:val="auto"/>
          <w:sz w:val="28"/>
          <w:szCs w:val="28"/>
        </w:rPr>
        <w:t xml:space="preserve">конкурса </w:t>
      </w:r>
      <w:r w:rsidRPr="0084632E">
        <w:rPr>
          <w:rStyle w:val="fontstyle21"/>
          <w:color w:val="auto"/>
          <w:sz w:val="28"/>
          <w:szCs w:val="28"/>
        </w:rPr>
        <w:t>«</w:t>
      </w:r>
      <w:r w:rsidRPr="0084632E">
        <w:rPr>
          <w:rStyle w:val="fontstyle21"/>
          <w:b w:val="0"/>
          <w:color w:val="auto"/>
          <w:sz w:val="28"/>
          <w:szCs w:val="28"/>
        </w:rPr>
        <w:t>Г</w:t>
      </w:r>
      <w:r>
        <w:rPr>
          <w:rStyle w:val="fontstyle21"/>
          <w:b w:val="0"/>
          <w:color w:val="auto"/>
          <w:sz w:val="28"/>
          <w:szCs w:val="28"/>
        </w:rPr>
        <w:t>ордость страны</w:t>
      </w:r>
      <w:r w:rsidRPr="0084632E">
        <w:rPr>
          <w:rStyle w:val="fontstyle21"/>
          <w:color w:val="auto"/>
          <w:sz w:val="28"/>
          <w:szCs w:val="28"/>
        </w:rPr>
        <w:t>»</w:t>
      </w:r>
      <w:r>
        <w:rPr>
          <w:rStyle w:val="fontstyle21"/>
          <w:color w:val="auto"/>
          <w:sz w:val="28"/>
          <w:szCs w:val="28"/>
        </w:rPr>
        <w:t xml:space="preserve"> (</w:t>
      </w:r>
      <w:r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диплом</w:t>
      </w:r>
      <w:r w:rsidRPr="00D36B7D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 </w:t>
      </w:r>
      <w:r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лауреата </w:t>
      </w:r>
      <w:r w:rsidRPr="00D36B7D">
        <w:rPr>
          <w:bCs/>
          <w:color w:val="000000" w:themeColor="text1"/>
          <w:sz w:val="28"/>
          <w:szCs w:val="28"/>
          <w:shd w:val="clear" w:color="auto" w:fill="FFFFFF"/>
          <w:lang w:val="en-US" w:eastAsia="en-US"/>
        </w:rPr>
        <w:t>I</w:t>
      </w:r>
      <w:r w:rsidRPr="00D36B7D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степени</w:t>
      </w:r>
      <w:r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)</w:t>
      </w:r>
    </w:p>
    <w:p w:rsidR="008A1657" w:rsidRDefault="008A1657" w:rsidP="00B128AE">
      <w:pPr>
        <w:rPr>
          <w:b/>
          <w:bCs/>
          <w:sz w:val="32"/>
          <w:szCs w:val="32"/>
        </w:rPr>
      </w:pPr>
    </w:p>
    <w:p w:rsidR="00B128AE" w:rsidRDefault="00B128AE" w:rsidP="00B128AE">
      <w:pPr>
        <w:rPr>
          <w:b/>
          <w:bCs/>
          <w:sz w:val="32"/>
          <w:szCs w:val="32"/>
        </w:rPr>
      </w:pPr>
      <w:r w:rsidRPr="00A669A5">
        <w:rPr>
          <w:b/>
          <w:bCs/>
          <w:sz w:val="32"/>
          <w:szCs w:val="32"/>
        </w:rPr>
        <w:t>7. Обучение</w:t>
      </w:r>
      <w:r w:rsidRPr="00F13BA3">
        <w:rPr>
          <w:b/>
          <w:bCs/>
          <w:sz w:val="32"/>
          <w:szCs w:val="32"/>
        </w:rPr>
        <w:t xml:space="preserve"> и повышение квалификации работников культуры</w:t>
      </w:r>
    </w:p>
    <w:p w:rsidR="0084632E" w:rsidRPr="00F13BA3" w:rsidRDefault="0084632E" w:rsidP="00B128AE">
      <w:pPr>
        <w:rPr>
          <w:b/>
          <w:bCs/>
          <w:sz w:val="32"/>
          <w:szCs w:val="32"/>
        </w:rPr>
      </w:pPr>
    </w:p>
    <w:p w:rsidR="0084632E" w:rsidRPr="0084632E" w:rsidRDefault="0084632E" w:rsidP="00B84FD8">
      <w:pPr>
        <w:pStyle w:val="a5"/>
        <w:numPr>
          <w:ilvl w:val="0"/>
          <w:numId w:val="4"/>
        </w:numPr>
        <w:shd w:val="clear" w:color="auto" w:fill="FFFFFF"/>
        <w:outlineLvl w:val="1"/>
        <w:rPr>
          <w:b/>
          <w:bCs/>
          <w:sz w:val="28"/>
          <w:szCs w:val="28"/>
        </w:rPr>
      </w:pPr>
      <w:r w:rsidRPr="0084632E">
        <w:rPr>
          <w:rStyle w:val="a4"/>
          <w:b w:val="0"/>
          <w:color w:val="060505"/>
          <w:sz w:val="28"/>
          <w:szCs w:val="28"/>
          <w:shd w:val="clear" w:color="auto" w:fill="FFFFFF"/>
        </w:rPr>
        <w:t>Вебинар «САЙТ ОБРАЗОВАТЕЛЬНОЙ ОРГАНИЗАЦИИ.</w:t>
      </w:r>
      <w:r w:rsidRPr="0084632E">
        <w:rPr>
          <w:b/>
          <w:bCs/>
          <w:color w:val="060505"/>
          <w:sz w:val="28"/>
          <w:szCs w:val="28"/>
          <w:shd w:val="clear" w:color="auto" w:fill="FFFFFF"/>
        </w:rPr>
        <w:br/>
      </w:r>
      <w:r w:rsidRPr="0084632E">
        <w:rPr>
          <w:rStyle w:val="a4"/>
          <w:b w:val="0"/>
          <w:color w:val="060505"/>
          <w:sz w:val="28"/>
          <w:szCs w:val="28"/>
          <w:shd w:val="clear" w:color="auto" w:fill="FFFFFF"/>
        </w:rPr>
        <w:t>НОВЫЕ ТРЕБОВАНИЯ К САЙТАМ»</w:t>
      </w:r>
      <w:r w:rsidRPr="0084632E">
        <w:rPr>
          <w:b/>
          <w:bCs/>
          <w:sz w:val="28"/>
          <w:szCs w:val="28"/>
        </w:rPr>
        <w:t xml:space="preserve"> </w:t>
      </w:r>
    </w:p>
    <w:p w:rsidR="00086CF1" w:rsidRPr="0084632E" w:rsidRDefault="0084632E" w:rsidP="0084632E">
      <w:pPr>
        <w:pStyle w:val="a5"/>
        <w:numPr>
          <w:ilvl w:val="0"/>
          <w:numId w:val="4"/>
        </w:numPr>
        <w:rPr>
          <w:b/>
          <w:bCs/>
          <w:sz w:val="28"/>
          <w:szCs w:val="28"/>
        </w:rPr>
      </w:pPr>
      <w:r w:rsidRPr="0084632E">
        <w:rPr>
          <w:bCs/>
          <w:sz w:val="28"/>
          <w:szCs w:val="28"/>
        </w:rPr>
        <w:t>Курс  «Адаптивная физическая культура для детей с ограниченными возможностями здоровья»</w:t>
      </w:r>
    </w:p>
    <w:p w:rsidR="0084632E" w:rsidRPr="0084632E" w:rsidRDefault="0084632E" w:rsidP="0084632E">
      <w:pPr>
        <w:pStyle w:val="a5"/>
        <w:numPr>
          <w:ilvl w:val="0"/>
          <w:numId w:val="4"/>
        </w:numPr>
        <w:rPr>
          <w:b/>
          <w:bCs/>
          <w:sz w:val="28"/>
          <w:szCs w:val="28"/>
        </w:rPr>
      </w:pPr>
      <w:r w:rsidRPr="0084632E">
        <w:rPr>
          <w:rStyle w:val="a4"/>
          <w:b w:val="0"/>
          <w:color w:val="060505"/>
          <w:sz w:val="28"/>
          <w:szCs w:val="28"/>
          <w:shd w:val="clear" w:color="auto" w:fill="FFFFFF"/>
        </w:rPr>
        <w:t>Вебинар</w:t>
      </w:r>
      <w:r>
        <w:rPr>
          <w:sz w:val="28"/>
          <w:szCs w:val="28"/>
          <w:shd w:val="clear" w:color="auto" w:fill="F4F4F4"/>
        </w:rPr>
        <w:t xml:space="preserve">. </w:t>
      </w:r>
      <w:r w:rsidRPr="00602036">
        <w:rPr>
          <w:sz w:val="28"/>
          <w:szCs w:val="28"/>
          <w:shd w:val="clear" w:color="auto" w:fill="F4F4F4"/>
        </w:rPr>
        <w:t>Дизайн-сессия</w:t>
      </w:r>
      <w:r w:rsidRPr="001076AB">
        <w:rPr>
          <w:bCs/>
          <w:sz w:val="28"/>
          <w:szCs w:val="28"/>
        </w:rPr>
        <w:t xml:space="preserve"> "Кадровая политика региона: вызовы 2024</w:t>
      </w:r>
      <w:r w:rsidRPr="00602036">
        <w:rPr>
          <w:bCs/>
          <w:sz w:val="28"/>
          <w:szCs w:val="28"/>
        </w:rPr>
        <w:t>»</w:t>
      </w:r>
    </w:p>
    <w:p w:rsidR="0084632E" w:rsidRPr="0084632E" w:rsidRDefault="0084632E" w:rsidP="0084632E">
      <w:pPr>
        <w:pStyle w:val="a5"/>
        <w:numPr>
          <w:ilvl w:val="0"/>
          <w:numId w:val="4"/>
        </w:numPr>
        <w:rPr>
          <w:b/>
          <w:bCs/>
          <w:sz w:val="28"/>
          <w:szCs w:val="28"/>
        </w:rPr>
      </w:pPr>
      <w:r w:rsidRPr="001438DE">
        <w:rPr>
          <w:sz w:val="28"/>
          <w:szCs w:val="28"/>
          <w:shd w:val="clear" w:color="auto" w:fill="FFFFFF"/>
        </w:rPr>
        <w:t>Региональный семинар «Юбилейные даты в календаре клубного работника. К вопросу об исполнении Указа Президента РФ от 22.03.2023 № 182 «О праздновании 100-летия со дня рождения В.П. Астафьева»</w:t>
      </w:r>
    </w:p>
    <w:p w:rsidR="0084632E" w:rsidRPr="0084632E" w:rsidRDefault="0084632E" w:rsidP="0084632E">
      <w:pPr>
        <w:pStyle w:val="a5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Онлайн-семинар «Масленица – 24. Что нового?»</w:t>
      </w:r>
    </w:p>
    <w:p w:rsidR="00A139C8" w:rsidRPr="00A139C8" w:rsidRDefault="00A139C8" w:rsidP="00A139C8">
      <w:pPr>
        <w:pStyle w:val="a5"/>
        <w:numPr>
          <w:ilvl w:val="0"/>
          <w:numId w:val="4"/>
        </w:numPr>
        <w:shd w:val="clear" w:color="auto" w:fill="FFFFFF"/>
        <w:spacing w:line="276" w:lineRule="auto"/>
        <w:outlineLvl w:val="1"/>
        <w:rPr>
          <w:bCs/>
          <w:sz w:val="28"/>
          <w:szCs w:val="28"/>
        </w:rPr>
      </w:pPr>
      <w:r w:rsidRPr="00A139C8">
        <w:rPr>
          <w:bCs/>
          <w:sz w:val="28"/>
          <w:szCs w:val="28"/>
        </w:rPr>
        <w:t>Установочная консультация регионального фестиваля творческих коллективов и клубов общения, посвященного Дню Победы, «Вместе празднуем Победу»</w:t>
      </w:r>
    </w:p>
    <w:p w:rsidR="0084632E" w:rsidRPr="0084632E" w:rsidRDefault="0084632E" w:rsidP="00A139C8">
      <w:pPr>
        <w:pStyle w:val="a5"/>
        <w:rPr>
          <w:b/>
          <w:bCs/>
          <w:sz w:val="28"/>
          <w:szCs w:val="28"/>
        </w:rPr>
      </w:pPr>
    </w:p>
    <w:p w:rsidR="00B128AE" w:rsidRPr="00A669A5" w:rsidRDefault="00B128AE" w:rsidP="00B128AE">
      <w:pPr>
        <w:rPr>
          <w:sz w:val="28"/>
          <w:szCs w:val="28"/>
        </w:rPr>
      </w:pPr>
      <w:r w:rsidRPr="00A669A5">
        <w:rPr>
          <w:b/>
          <w:bCs/>
          <w:sz w:val="32"/>
          <w:szCs w:val="32"/>
        </w:rPr>
        <w:t xml:space="preserve">8. За отчетный период было проведено </w:t>
      </w:r>
      <w:r w:rsidRPr="00A669A5">
        <w:rPr>
          <w:sz w:val="28"/>
          <w:szCs w:val="28"/>
        </w:rPr>
        <w:t>(без учета дискотек)</w:t>
      </w:r>
    </w:p>
    <w:p w:rsidR="00B128AE" w:rsidRPr="00F13BA3" w:rsidRDefault="006818C4" w:rsidP="00B128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153</w:t>
      </w:r>
      <w:r w:rsidR="00B128AE" w:rsidRPr="00F13BA3">
        <w:rPr>
          <w:b/>
          <w:bCs/>
          <w:sz w:val="32"/>
          <w:szCs w:val="32"/>
        </w:rPr>
        <w:t xml:space="preserve"> мероприятий из них:</w:t>
      </w:r>
    </w:p>
    <w:p w:rsidR="00B128AE" w:rsidRPr="00F13BA3" w:rsidRDefault="00B128AE" w:rsidP="00B128AE">
      <w:pPr>
        <w:rPr>
          <w:b/>
          <w:bCs/>
          <w:sz w:val="32"/>
          <w:szCs w:val="32"/>
        </w:rPr>
      </w:pPr>
    </w:p>
    <w:p w:rsidR="00B128AE" w:rsidRPr="00F13BA3" w:rsidRDefault="00B84FD8" w:rsidP="00B128AE">
      <w:pPr>
        <w:rPr>
          <w:sz w:val="28"/>
          <w:szCs w:val="28"/>
        </w:rPr>
      </w:pPr>
      <w:r>
        <w:rPr>
          <w:sz w:val="28"/>
          <w:szCs w:val="28"/>
        </w:rPr>
        <w:t>50</w:t>
      </w:r>
      <w:r w:rsidR="00B128AE" w:rsidRPr="00F13BA3">
        <w:rPr>
          <w:sz w:val="28"/>
          <w:szCs w:val="28"/>
        </w:rPr>
        <w:t xml:space="preserve">- для взрослых, </w:t>
      </w:r>
    </w:p>
    <w:p w:rsidR="00B128AE" w:rsidRPr="00F13BA3" w:rsidRDefault="006818C4" w:rsidP="00B128AE">
      <w:pPr>
        <w:rPr>
          <w:sz w:val="28"/>
          <w:szCs w:val="28"/>
        </w:rPr>
      </w:pPr>
      <w:r>
        <w:rPr>
          <w:sz w:val="28"/>
          <w:szCs w:val="28"/>
        </w:rPr>
        <w:t>103</w:t>
      </w:r>
      <w:r w:rsidR="00B128AE" w:rsidRPr="00F13BA3">
        <w:rPr>
          <w:sz w:val="28"/>
          <w:szCs w:val="28"/>
        </w:rPr>
        <w:t xml:space="preserve">  - для детей </w:t>
      </w:r>
    </w:p>
    <w:p w:rsidR="00B128AE" w:rsidRPr="00F13BA3" w:rsidRDefault="00B128AE" w:rsidP="00B128AE">
      <w:pPr>
        <w:rPr>
          <w:sz w:val="28"/>
          <w:szCs w:val="28"/>
        </w:rPr>
      </w:pPr>
    </w:p>
    <w:p w:rsidR="00B128AE" w:rsidRPr="00F13BA3" w:rsidRDefault="006818C4" w:rsidP="00B128AE">
      <w:pPr>
        <w:rPr>
          <w:sz w:val="28"/>
          <w:szCs w:val="28"/>
        </w:rPr>
      </w:pPr>
      <w:r>
        <w:rPr>
          <w:sz w:val="28"/>
          <w:szCs w:val="28"/>
        </w:rPr>
        <w:t>Присутствовало: 5</w:t>
      </w:r>
      <w:r w:rsidR="00B84FD8">
        <w:rPr>
          <w:sz w:val="28"/>
          <w:szCs w:val="28"/>
        </w:rPr>
        <w:t>8</w:t>
      </w:r>
      <w:r>
        <w:rPr>
          <w:sz w:val="28"/>
          <w:szCs w:val="28"/>
        </w:rPr>
        <w:t>2</w:t>
      </w:r>
      <w:r w:rsidR="00B84FD8">
        <w:rPr>
          <w:sz w:val="28"/>
          <w:szCs w:val="28"/>
        </w:rPr>
        <w:t>0</w:t>
      </w:r>
      <w:r w:rsidR="00B128AE" w:rsidRPr="00F13BA3">
        <w:rPr>
          <w:sz w:val="28"/>
          <w:szCs w:val="28"/>
        </w:rPr>
        <w:t xml:space="preserve"> из них</w:t>
      </w:r>
    </w:p>
    <w:p w:rsidR="00B128AE" w:rsidRPr="00F13BA3" w:rsidRDefault="00D36E80" w:rsidP="00B128AE">
      <w:pPr>
        <w:rPr>
          <w:sz w:val="28"/>
          <w:szCs w:val="28"/>
        </w:rPr>
      </w:pPr>
      <w:r w:rsidRPr="00F13BA3">
        <w:rPr>
          <w:sz w:val="28"/>
          <w:szCs w:val="28"/>
        </w:rPr>
        <w:t xml:space="preserve">детей - </w:t>
      </w:r>
      <w:r w:rsidR="006818C4">
        <w:rPr>
          <w:sz w:val="28"/>
          <w:szCs w:val="28"/>
        </w:rPr>
        <w:t xml:space="preserve"> 4172</w:t>
      </w:r>
    </w:p>
    <w:p w:rsidR="00B128AE" w:rsidRPr="00F13BA3" w:rsidRDefault="00B128AE" w:rsidP="00B128AE">
      <w:pPr>
        <w:rPr>
          <w:b/>
          <w:bCs/>
          <w:sz w:val="28"/>
          <w:szCs w:val="28"/>
        </w:rPr>
      </w:pPr>
      <w:r w:rsidRPr="00F13BA3">
        <w:rPr>
          <w:sz w:val="28"/>
          <w:szCs w:val="28"/>
        </w:rPr>
        <w:t xml:space="preserve">взрослых -  </w:t>
      </w:r>
      <w:r w:rsidR="00B84FD8">
        <w:rPr>
          <w:sz w:val="28"/>
          <w:szCs w:val="28"/>
        </w:rPr>
        <w:t>164</w:t>
      </w:r>
      <w:r w:rsidR="006818C4">
        <w:rPr>
          <w:sz w:val="28"/>
          <w:szCs w:val="28"/>
        </w:rPr>
        <w:t>8</w:t>
      </w:r>
    </w:p>
    <w:p w:rsidR="00B128AE" w:rsidRPr="00F13BA3" w:rsidRDefault="00B128AE" w:rsidP="00B128AE">
      <w:pPr>
        <w:rPr>
          <w:sz w:val="28"/>
          <w:szCs w:val="28"/>
        </w:rPr>
      </w:pPr>
    </w:p>
    <w:p w:rsidR="00B128AE" w:rsidRPr="00F13BA3" w:rsidRDefault="00B128AE" w:rsidP="00B128AE">
      <w:pPr>
        <w:rPr>
          <w:sz w:val="28"/>
          <w:szCs w:val="28"/>
        </w:rPr>
      </w:pPr>
      <w:r w:rsidRPr="00F13BA3">
        <w:rPr>
          <w:b/>
          <w:sz w:val="32"/>
          <w:szCs w:val="32"/>
        </w:rPr>
        <w:t>9</w:t>
      </w:r>
      <w:r w:rsidRPr="0095611D">
        <w:rPr>
          <w:b/>
          <w:color w:val="FF0000"/>
          <w:sz w:val="32"/>
          <w:szCs w:val="32"/>
        </w:rPr>
        <w:t>.</w:t>
      </w:r>
      <w:r w:rsidRPr="0095611D">
        <w:rPr>
          <w:color w:val="FF0000"/>
          <w:sz w:val="28"/>
          <w:szCs w:val="28"/>
        </w:rPr>
        <w:t xml:space="preserve"> </w:t>
      </w:r>
      <w:r w:rsidRPr="00A669A5">
        <w:rPr>
          <w:b/>
          <w:sz w:val="32"/>
          <w:szCs w:val="32"/>
        </w:rPr>
        <w:t xml:space="preserve">Бюджет </w:t>
      </w:r>
    </w:p>
    <w:p w:rsidR="0095611D" w:rsidRDefault="00B128AE" w:rsidP="00B128AE">
      <w:pPr>
        <w:rPr>
          <w:sz w:val="28"/>
          <w:szCs w:val="28"/>
        </w:rPr>
      </w:pPr>
      <w:r w:rsidRPr="00F13BA3">
        <w:rPr>
          <w:sz w:val="28"/>
          <w:szCs w:val="28"/>
        </w:rPr>
        <w:t xml:space="preserve">Израсходовано средств МБ на мероприятия – </w:t>
      </w:r>
      <w:r w:rsidR="006818C4">
        <w:rPr>
          <w:sz w:val="28"/>
          <w:szCs w:val="28"/>
        </w:rPr>
        <w:t>34т.513</w:t>
      </w:r>
      <w:r w:rsidR="005E0BDE" w:rsidRPr="00F13BA3">
        <w:rPr>
          <w:sz w:val="28"/>
          <w:szCs w:val="28"/>
        </w:rPr>
        <w:t xml:space="preserve"> р.</w:t>
      </w:r>
    </w:p>
    <w:p w:rsidR="0095611D" w:rsidRDefault="0095611D" w:rsidP="00B128AE">
      <w:pPr>
        <w:rPr>
          <w:sz w:val="28"/>
          <w:szCs w:val="28"/>
        </w:rPr>
      </w:pPr>
    </w:p>
    <w:p w:rsidR="00B128AE" w:rsidRPr="0095611D" w:rsidRDefault="0095611D" w:rsidP="00B128AE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A669A5">
        <w:rPr>
          <w:b/>
          <w:sz w:val="32"/>
          <w:szCs w:val="32"/>
        </w:rPr>
        <w:t>10. Т</w:t>
      </w:r>
      <w:r w:rsidR="00B128AE" w:rsidRPr="00A669A5">
        <w:rPr>
          <w:b/>
          <w:sz w:val="32"/>
          <w:szCs w:val="32"/>
        </w:rPr>
        <w:t>ехническая</w:t>
      </w:r>
      <w:r w:rsidR="00B128AE" w:rsidRPr="00F13BA3">
        <w:rPr>
          <w:b/>
          <w:sz w:val="32"/>
          <w:szCs w:val="32"/>
        </w:rPr>
        <w:t xml:space="preserve"> база</w:t>
      </w:r>
    </w:p>
    <w:p w:rsidR="0095611D" w:rsidRPr="0095611D" w:rsidRDefault="006818C4" w:rsidP="00B128AE">
      <w:pPr>
        <w:rPr>
          <w:sz w:val="28"/>
          <w:szCs w:val="28"/>
        </w:rPr>
      </w:pPr>
      <w:r>
        <w:rPr>
          <w:sz w:val="28"/>
          <w:szCs w:val="28"/>
        </w:rPr>
        <w:t xml:space="preserve">          Приобретений  нет.</w:t>
      </w:r>
    </w:p>
    <w:p w:rsidR="00B128AE" w:rsidRPr="00F13BA3" w:rsidRDefault="00B128AE" w:rsidP="00B128AE">
      <w:pPr>
        <w:rPr>
          <w:b/>
          <w:bCs/>
          <w:i/>
          <w:iCs/>
          <w:sz w:val="28"/>
          <w:szCs w:val="28"/>
        </w:rPr>
      </w:pPr>
    </w:p>
    <w:p w:rsidR="00B128AE" w:rsidRPr="00F13BA3" w:rsidRDefault="00B128AE" w:rsidP="00B128AE">
      <w:pPr>
        <w:rPr>
          <w:b/>
          <w:bCs/>
          <w:sz w:val="32"/>
          <w:szCs w:val="32"/>
        </w:rPr>
      </w:pPr>
      <w:r w:rsidRPr="00F13BA3">
        <w:rPr>
          <w:b/>
          <w:bCs/>
          <w:sz w:val="32"/>
          <w:szCs w:val="32"/>
        </w:rPr>
        <w:t xml:space="preserve">11. Проведенная работа по профилактике наркомании </w:t>
      </w:r>
    </w:p>
    <w:p w:rsidR="00B128AE" w:rsidRPr="00F13BA3" w:rsidRDefault="00B128AE" w:rsidP="00B128AE">
      <w:pPr>
        <w:rPr>
          <w:sz w:val="28"/>
          <w:szCs w:val="28"/>
        </w:rPr>
      </w:pPr>
    </w:p>
    <w:p w:rsidR="00B128AE" w:rsidRPr="00F13BA3" w:rsidRDefault="00B128AE" w:rsidP="00F13BA3">
      <w:pPr>
        <w:rPr>
          <w:sz w:val="28"/>
          <w:szCs w:val="28"/>
        </w:rPr>
      </w:pPr>
      <w:r w:rsidRPr="00F13BA3">
        <w:rPr>
          <w:sz w:val="28"/>
          <w:szCs w:val="28"/>
        </w:rPr>
        <w:t xml:space="preserve">В КДО и филиалах ведется разнообразные формы работы по профилактике наркомании.  Просветительные формы включают в себя лекции, беседы, </w:t>
      </w:r>
      <w:r w:rsidRPr="00F13BA3">
        <w:rPr>
          <w:sz w:val="28"/>
          <w:szCs w:val="28"/>
        </w:rPr>
        <w:lastRenderedPageBreak/>
        <w:t>диспуты.  Так, например, в процессе участия в диспуте, дискуссии подросток познает не только что-то новое, но и учится формировать свою точку зрения</w:t>
      </w:r>
    </w:p>
    <w:p w:rsidR="00A139C8" w:rsidRPr="006513B1" w:rsidRDefault="00B128AE" w:rsidP="00A139C8">
      <w:pPr>
        <w:rPr>
          <w:color w:val="000000"/>
          <w:sz w:val="28"/>
          <w:szCs w:val="28"/>
          <w:shd w:val="clear" w:color="auto" w:fill="FFFFFF"/>
        </w:rPr>
      </w:pPr>
      <w:r w:rsidRPr="00F13BA3">
        <w:rPr>
          <w:sz w:val="28"/>
          <w:szCs w:val="28"/>
        </w:rPr>
        <w:t xml:space="preserve"> С этой целью были проведены следующие мероприятия: </w:t>
      </w:r>
      <w:r w:rsidR="00A139C8" w:rsidRPr="003E55DC">
        <w:rPr>
          <w:color w:val="000000"/>
          <w:sz w:val="28"/>
          <w:szCs w:val="28"/>
        </w:rPr>
        <w:t>«Алкоголю - нет» интеллектуальная беседа</w:t>
      </w:r>
      <w:r w:rsidR="00A139C8">
        <w:rPr>
          <w:color w:val="000000"/>
          <w:sz w:val="28"/>
          <w:szCs w:val="28"/>
        </w:rPr>
        <w:t xml:space="preserve"> </w:t>
      </w:r>
      <w:r w:rsidR="00550768" w:rsidRPr="00F13BA3">
        <w:rPr>
          <w:sz w:val="28"/>
          <w:szCs w:val="28"/>
        </w:rPr>
        <w:t xml:space="preserve">, </w:t>
      </w:r>
      <w:r w:rsidR="00A139C8" w:rsidRPr="003E55DC">
        <w:rPr>
          <w:color w:val="000000"/>
          <w:sz w:val="28"/>
          <w:szCs w:val="28"/>
        </w:rPr>
        <w:t xml:space="preserve">«Главнее  в  жизни  человек, а  не  пристрастия » беседа </w:t>
      </w:r>
      <w:r w:rsidR="00550768" w:rsidRPr="00F13BA3">
        <w:rPr>
          <w:sz w:val="28"/>
          <w:szCs w:val="28"/>
        </w:rPr>
        <w:t xml:space="preserve">, </w:t>
      </w:r>
      <w:r w:rsidRPr="00F13BA3">
        <w:rPr>
          <w:sz w:val="28"/>
          <w:szCs w:val="28"/>
          <w:shd w:val="clear" w:color="auto" w:fill="FFFFFF"/>
        </w:rPr>
        <w:t xml:space="preserve"> </w:t>
      </w:r>
      <w:r w:rsidR="00A139C8" w:rsidRPr="006513B1">
        <w:rPr>
          <w:color w:val="000000"/>
          <w:sz w:val="28"/>
          <w:szCs w:val="28"/>
        </w:rPr>
        <w:t>Терроризм - преступление против человечества»</w:t>
      </w:r>
      <w:r w:rsidR="00A139C8">
        <w:rPr>
          <w:color w:val="000000"/>
          <w:sz w:val="28"/>
          <w:szCs w:val="28"/>
        </w:rPr>
        <w:t xml:space="preserve"> л</w:t>
      </w:r>
      <w:r w:rsidR="00A139C8" w:rsidRPr="006513B1">
        <w:rPr>
          <w:color w:val="000000"/>
          <w:sz w:val="28"/>
          <w:szCs w:val="28"/>
        </w:rPr>
        <w:t>екция</w:t>
      </w:r>
      <w:r w:rsidR="00F13BA3" w:rsidRPr="00F13BA3">
        <w:rPr>
          <w:sz w:val="28"/>
          <w:szCs w:val="28"/>
        </w:rPr>
        <w:t xml:space="preserve">, </w:t>
      </w:r>
      <w:r w:rsidR="00A139C8" w:rsidRPr="006513B1">
        <w:rPr>
          <w:color w:val="000000"/>
          <w:sz w:val="28"/>
          <w:szCs w:val="28"/>
        </w:rPr>
        <w:t>«Наркомания – добровольное безумие» час здоровья</w:t>
      </w:r>
      <w:r w:rsidR="00F13BA3" w:rsidRPr="00F13BA3">
        <w:rPr>
          <w:sz w:val="28"/>
          <w:szCs w:val="28"/>
        </w:rPr>
        <w:t xml:space="preserve">, </w:t>
      </w:r>
      <w:r w:rsidR="00A139C8" w:rsidRPr="006513B1">
        <w:rPr>
          <w:color w:val="000000"/>
          <w:sz w:val="28"/>
          <w:szCs w:val="28"/>
          <w:shd w:val="clear" w:color="auto" w:fill="FFFFFF"/>
        </w:rPr>
        <w:t>«Ты попал в беду» </w:t>
      </w:r>
    </w:p>
    <w:p w:rsidR="00B128AE" w:rsidRPr="00F13BA3" w:rsidRDefault="00A139C8" w:rsidP="00A139C8">
      <w:pPr>
        <w:rPr>
          <w:sz w:val="28"/>
          <w:szCs w:val="28"/>
        </w:rPr>
      </w:pPr>
      <w:r w:rsidRPr="006513B1">
        <w:rPr>
          <w:color w:val="000000"/>
          <w:sz w:val="28"/>
          <w:szCs w:val="28"/>
          <w:shd w:val="clear" w:color="auto" w:fill="FFFFFF"/>
        </w:rPr>
        <w:t>беседа о вреде наркотиков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13BA3" w:rsidRPr="00F13BA3">
        <w:rPr>
          <w:sz w:val="28"/>
          <w:szCs w:val="28"/>
        </w:rPr>
        <w:t xml:space="preserve"> </w:t>
      </w:r>
      <w:r w:rsidR="00B128AE" w:rsidRPr="00F13BA3">
        <w:rPr>
          <w:sz w:val="28"/>
          <w:szCs w:val="28"/>
        </w:rPr>
        <w:t xml:space="preserve">и т.д. </w:t>
      </w:r>
    </w:p>
    <w:p w:rsidR="00B128AE" w:rsidRPr="00F13BA3" w:rsidRDefault="00B128AE" w:rsidP="00F13BA3">
      <w:pPr>
        <w:rPr>
          <w:sz w:val="28"/>
          <w:szCs w:val="28"/>
        </w:rPr>
      </w:pPr>
      <w:r w:rsidRPr="00F13BA3">
        <w:rPr>
          <w:sz w:val="28"/>
          <w:szCs w:val="28"/>
        </w:rPr>
        <w:t>Ведется работа по вовлечению несовершеннолетних (особенно учащихся «группы риска») в клубные формирования и спортивные секции.</w:t>
      </w:r>
      <w:r w:rsidRPr="00F13BA3">
        <w:rPr>
          <w:sz w:val="28"/>
          <w:szCs w:val="28"/>
        </w:rPr>
        <w:br/>
      </w:r>
    </w:p>
    <w:p w:rsidR="009027FD" w:rsidRPr="00F13BA3" w:rsidRDefault="00B84FD8">
      <w:r>
        <w:rPr>
          <w:b/>
          <w:bCs/>
          <w:sz w:val="32"/>
          <w:szCs w:val="32"/>
        </w:rPr>
        <w:t>12</w:t>
      </w:r>
      <w:r w:rsidR="00B128AE" w:rsidRPr="00F13BA3">
        <w:rPr>
          <w:b/>
          <w:bCs/>
          <w:sz w:val="32"/>
          <w:szCs w:val="32"/>
        </w:rPr>
        <w:t xml:space="preserve">. Юбилейные даты </w:t>
      </w:r>
      <w:r w:rsidR="00B128AE" w:rsidRPr="00F13BA3">
        <w:rPr>
          <w:sz w:val="32"/>
          <w:szCs w:val="32"/>
        </w:rPr>
        <w:t xml:space="preserve">- </w:t>
      </w:r>
      <w:r w:rsidR="00B128AE" w:rsidRPr="00F13BA3">
        <w:rPr>
          <w:sz w:val="28"/>
          <w:szCs w:val="28"/>
        </w:rPr>
        <w:t>нет</w:t>
      </w:r>
    </w:p>
    <w:sectPr w:rsidR="009027FD" w:rsidRPr="00F13BA3" w:rsidSect="00A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rl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7287"/>
    <w:multiLevelType w:val="hybridMultilevel"/>
    <w:tmpl w:val="8AF6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81412"/>
    <w:multiLevelType w:val="hybridMultilevel"/>
    <w:tmpl w:val="B802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7E49"/>
    <w:multiLevelType w:val="hybridMultilevel"/>
    <w:tmpl w:val="97006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24D99"/>
    <w:multiLevelType w:val="hybridMultilevel"/>
    <w:tmpl w:val="3EC4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502FA"/>
    <w:multiLevelType w:val="hybridMultilevel"/>
    <w:tmpl w:val="CC06B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905C1"/>
    <w:multiLevelType w:val="hybridMultilevel"/>
    <w:tmpl w:val="D1229F48"/>
    <w:lvl w:ilvl="0" w:tplc="DAAEE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2217E"/>
    <w:multiLevelType w:val="hybridMultilevel"/>
    <w:tmpl w:val="0BE48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67447"/>
    <w:multiLevelType w:val="hybridMultilevel"/>
    <w:tmpl w:val="45BCB502"/>
    <w:lvl w:ilvl="0" w:tplc="DAAEE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E3F71"/>
    <w:multiLevelType w:val="hybridMultilevel"/>
    <w:tmpl w:val="14426A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A30D30"/>
    <w:multiLevelType w:val="hybridMultilevel"/>
    <w:tmpl w:val="5BFC5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074378"/>
    <w:multiLevelType w:val="hybridMultilevel"/>
    <w:tmpl w:val="DA5EF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32A55"/>
    <w:multiLevelType w:val="hybridMultilevel"/>
    <w:tmpl w:val="885EF5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28AE"/>
    <w:rsid w:val="00086CF1"/>
    <w:rsid w:val="000A4CFA"/>
    <w:rsid w:val="001459D1"/>
    <w:rsid w:val="00152C63"/>
    <w:rsid w:val="001744B2"/>
    <w:rsid w:val="001C68C4"/>
    <w:rsid w:val="003A7E7C"/>
    <w:rsid w:val="00436002"/>
    <w:rsid w:val="004A6438"/>
    <w:rsid w:val="00550768"/>
    <w:rsid w:val="005E0BDE"/>
    <w:rsid w:val="00601DB7"/>
    <w:rsid w:val="006817BC"/>
    <w:rsid w:val="006818C4"/>
    <w:rsid w:val="006A04AA"/>
    <w:rsid w:val="007B62D3"/>
    <w:rsid w:val="007F1413"/>
    <w:rsid w:val="00804C4E"/>
    <w:rsid w:val="0084632E"/>
    <w:rsid w:val="008A1657"/>
    <w:rsid w:val="0095611D"/>
    <w:rsid w:val="009E1A60"/>
    <w:rsid w:val="00A03FEE"/>
    <w:rsid w:val="00A139C8"/>
    <w:rsid w:val="00A62478"/>
    <w:rsid w:val="00A669A5"/>
    <w:rsid w:val="00AA37C8"/>
    <w:rsid w:val="00B128AE"/>
    <w:rsid w:val="00B84FD8"/>
    <w:rsid w:val="00BA06A5"/>
    <w:rsid w:val="00BB10EF"/>
    <w:rsid w:val="00C278AE"/>
    <w:rsid w:val="00C84BEE"/>
    <w:rsid w:val="00CA5DC4"/>
    <w:rsid w:val="00CE0DF3"/>
    <w:rsid w:val="00D01B34"/>
    <w:rsid w:val="00D34E4A"/>
    <w:rsid w:val="00D36B7D"/>
    <w:rsid w:val="00D36E80"/>
    <w:rsid w:val="00DD2FAC"/>
    <w:rsid w:val="00ED3433"/>
    <w:rsid w:val="00F1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36B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128AE"/>
    <w:rPr>
      <w:rFonts w:ascii="Times New Roman" w:hAnsi="Times New Roman" w:cs="Times New Roman" w:hint="default"/>
      <w:i/>
      <w:iCs w:val="0"/>
    </w:rPr>
  </w:style>
  <w:style w:type="character" w:styleId="a4">
    <w:name w:val="Strong"/>
    <w:basedOn w:val="a0"/>
    <w:uiPriority w:val="22"/>
    <w:qFormat/>
    <w:rsid w:val="00B128AE"/>
    <w:rPr>
      <w:rFonts w:ascii="Times New Roman" w:hAnsi="Times New Roman" w:cs="Times New Roman" w:hint="default"/>
      <w:b/>
      <w:bCs w:val="0"/>
    </w:rPr>
  </w:style>
  <w:style w:type="paragraph" w:styleId="a5">
    <w:name w:val="List Paragraph"/>
    <w:basedOn w:val="a"/>
    <w:uiPriority w:val="34"/>
    <w:qFormat/>
    <w:rsid w:val="00B128A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86CF1"/>
    <w:pPr>
      <w:spacing w:before="100" w:beforeAutospacing="1" w:after="100" w:afterAutospacing="1"/>
    </w:pPr>
  </w:style>
  <w:style w:type="paragraph" w:customStyle="1" w:styleId="p6">
    <w:name w:val="p6"/>
    <w:basedOn w:val="a"/>
    <w:rsid w:val="00550768"/>
    <w:pPr>
      <w:spacing w:before="100" w:beforeAutospacing="1" w:after="100" w:afterAutospacing="1"/>
    </w:pPr>
  </w:style>
  <w:style w:type="character" w:customStyle="1" w:styleId="s1">
    <w:name w:val="s1"/>
    <w:basedOn w:val="a0"/>
    <w:rsid w:val="00550768"/>
  </w:style>
  <w:style w:type="character" w:customStyle="1" w:styleId="20">
    <w:name w:val="Заголовок 2 Знак"/>
    <w:basedOn w:val="a0"/>
    <w:link w:val="2"/>
    <w:uiPriority w:val="9"/>
    <w:rsid w:val="00D36B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84632E"/>
    <w:rPr>
      <w:rFonts w:ascii="Carlito" w:hAnsi="Carlito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84632E"/>
    <w:rPr>
      <w:rFonts w:ascii="Carlito-Bold" w:hAnsi="Carlito-Bold" w:hint="default"/>
      <w:b/>
      <w:bCs/>
      <w:i w:val="0"/>
      <w:iCs w:val="0"/>
      <w:color w:val="A3003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2021-04-05T08:55:00Z</dcterms:created>
  <dcterms:modified xsi:type="dcterms:W3CDTF">2024-03-28T03:42:00Z</dcterms:modified>
</cp:coreProperties>
</file>